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8F1D" w14:textId="77777777" w:rsidR="004239BF" w:rsidRDefault="00000000">
      <w:pPr>
        <w:spacing w:before="3" w:line="100" w:lineRule="exact"/>
        <w:rPr>
          <w:sz w:val="10"/>
          <w:szCs w:val="10"/>
        </w:rPr>
      </w:pPr>
      <w:r>
        <w:rPr>
          <w:sz w:val="20"/>
          <w:szCs w:val="20"/>
        </w:rPr>
        <w:pict w14:anchorId="5975EABD">
          <v:group id="_x0000_s1037" alt="" style="position:absolute;margin-left:270.15pt;margin-top:72.65pt;width:63.95pt;height:59.8pt;z-index:-251660800;mso-position-horizontal-relative:page;mso-position-vertical-relative:page" coordorigin="5403,1453" coordsize="1279,1196">
            <v:shape id="_x0000_s1038" alt="" style="position:absolute;left:5413;top:1463;width:1259;height:1176" coordorigin="5413,1463" coordsize="1259,1176" path="m5413,1463r,1176l6672,2639r,-1176l5413,146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5587;top:1535;width:930;height:990">
              <v:imagedata r:id="rId5" o:title=""/>
            </v:shape>
            <w10:wrap anchorx="page" anchory="page"/>
          </v:group>
        </w:pict>
      </w:r>
    </w:p>
    <w:p w14:paraId="0F4B1E1C" w14:textId="77777777" w:rsidR="004239BF" w:rsidRDefault="004239BF">
      <w:pPr>
        <w:spacing w:line="200" w:lineRule="exact"/>
      </w:pPr>
    </w:p>
    <w:p w14:paraId="4FCED217" w14:textId="77777777" w:rsidR="004239BF" w:rsidRDefault="004239BF">
      <w:pPr>
        <w:spacing w:line="200" w:lineRule="exact"/>
      </w:pPr>
    </w:p>
    <w:p w14:paraId="4C5EA5DB" w14:textId="77777777" w:rsidR="004239BF" w:rsidRDefault="004239BF">
      <w:pPr>
        <w:spacing w:line="200" w:lineRule="exact"/>
      </w:pPr>
    </w:p>
    <w:p w14:paraId="660D92CE" w14:textId="77777777" w:rsidR="004239BF" w:rsidRDefault="004239BF">
      <w:pPr>
        <w:spacing w:line="200" w:lineRule="exact"/>
      </w:pPr>
    </w:p>
    <w:p w14:paraId="31C5D748" w14:textId="77777777" w:rsidR="004239BF" w:rsidRDefault="004239BF">
      <w:pPr>
        <w:spacing w:line="200" w:lineRule="exact"/>
      </w:pPr>
    </w:p>
    <w:p w14:paraId="0DE0B4F5" w14:textId="7960C431" w:rsidR="004239BF" w:rsidRDefault="000D7C9C">
      <w:pPr>
        <w:spacing w:before="8"/>
        <w:ind w:left="349" w:right="229"/>
        <w:jc w:val="center"/>
        <w:rPr>
          <w:rFonts w:ascii="Verdana" w:eastAsia="Verdana" w:hAnsi="Verdana" w:cs="Verdana"/>
          <w:sz w:val="28"/>
          <w:szCs w:val="28"/>
        </w:rPr>
      </w:pPr>
      <w:r>
        <w:rPr>
          <w:rFonts w:ascii="Verdana" w:eastAsia="Verdana" w:hAnsi="Verdana" w:cs="Verdana"/>
          <w:w w:val="99"/>
          <w:sz w:val="28"/>
          <w:szCs w:val="28"/>
        </w:rPr>
        <w:t>GUSA</w:t>
      </w:r>
      <w:r>
        <w:rPr>
          <w:rFonts w:ascii="Verdana" w:eastAsia="Verdana" w:hAnsi="Verdana" w:cs="Verdana"/>
          <w:sz w:val="28"/>
          <w:szCs w:val="28"/>
        </w:rPr>
        <w:t xml:space="preserve"> </w:t>
      </w:r>
      <w:r>
        <w:rPr>
          <w:rFonts w:ascii="Verdana" w:eastAsia="Verdana" w:hAnsi="Verdana" w:cs="Verdana"/>
          <w:w w:val="99"/>
          <w:sz w:val="28"/>
          <w:szCs w:val="28"/>
        </w:rPr>
        <w:t>Hardship</w:t>
      </w:r>
      <w:r>
        <w:rPr>
          <w:rFonts w:ascii="Verdana" w:eastAsia="Verdana" w:hAnsi="Verdana" w:cs="Verdana"/>
          <w:sz w:val="28"/>
          <w:szCs w:val="28"/>
        </w:rPr>
        <w:t xml:space="preserve"> </w:t>
      </w:r>
      <w:r>
        <w:rPr>
          <w:rFonts w:ascii="Verdana" w:eastAsia="Verdana" w:hAnsi="Verdana" w:cs="Verdana"/>
          <w:w w:val="99"/>
          <w:sz w:val="28"/>
          <w:szCs w:val="28"/>
        </w:rPr>
        <w:t>Fund</w:t>
      </w:r>
      <w:r>
        <w:rPr>
          <w:rFonts w:ascii="Verdana" w:eastAsia="Verdana" w:hAnsi="Verdana" w:cs="Verdana"/>
          <w:sz w:val="28"/>
          <w:szCs w:val="28"/>
        </w:rPr>
        <w:t xml:space="preserve"> </w:t>
      </w:r>
      <w:r>
        <w:rPr>
          <w:rFonts w:ascii="Verdana" w:eastAsia="Verdana" w:hAnsi="Verdana" w:cs="Verdana"/>
          <w:w w:val="99"/>
          <w:sz w:val="28"/>
          <w:szCs w:val="28"/>
        </w:rPr>
        <w:t>Application</w:t>
      </w:r>
      <w:r>
        <w:rPr>
          <w:rFonts w:ascii="Verdana" w:eastAsia="Verdana" w:hAnsi="Verdana" w:cs="Verdana"/>
          <w:sz w:val="28"/>
          <w:szCs w:val="28"/>
        </w:rPr>
        <w:t xml:space="preserve"> </w:t>
      </w:r>
      <w:r>
        <w:rPr>
          <w:rFonts w:ascii="Verdana" w:eastAsia="Verdana" w:hAnsi="Verdana" w:cs="Verdana"/>
          <w:w w:val="99"/>
          <w:sz w:val="28"/>
          <w:szCs w:val="28"/>
        </w:rPr>
        <w:t>Form</w:t>
      </w:r>
      <w:r>
        <w:rPr>
          <w:rFonts w:ascii="Verdana" w:eastAsia="Verdana" w:hAnsi="Verdana" w:cs="Verdana"/>
          <w:sz w:val="28"/>
          <w:szCs w:val="28"/>
        </w:rPr>
        <w:t xml:space="preserve"> </w:t>
      </w:r>
      <w:r>
        <w:rPr>
          <w:rFonts w:ascii="Verdana" w:eastAsia="Verdana" w:hAnsi="Verdana" w:cs="Verdana"/>
          <w:w w:val="99"/>
          <w:sz w:val="28"/>
          <w:szCs w:val="28"/>
        </w:rPr>
        <w:t>&amp;</w:t>
      </w:r>
      <w:r>
        <w:rPr>
          <w:rFonts w:ascii="Verdana" w:eastAsia="Verdana" w:hAnsi="Verdana" w:cs="Verdana"/>
          <w:sz w:val="28"/>
          <w:szCs w:val="28"/>
        </w:rPr>
        <w:t xml:space="preserve"> </w:t>
      </w:r>
      <w:r>
        <w:rPr>
          <w:rFonts w:ascii="Verdana" w:eastAsia="Verdana" w:hAnsi="Verdana" w:cs="Verdana"/>
          <w:w w:val="99"/>
          <w:sz w:val="28"/>
          <w:szCs w:val="28"/>
        </w:rPr>
        <w:t>Guidance</w:t>
      </w:r>
      <w:r>
        <w:rPr>
          <w:rFonts w:ascii="Verdana" w:eastAsia="Verdana" w:hAnsi="Verdana" w:cs="Verdana"/>
          <w:sz w:val="28"/>
          <w:szCs w:val="28"/>
        </w:rPr>
        <w:t xml:space="preserve"> </w:t>
      </w:r>
    </w:p>
    <w:p w14:paraId="008ADFA4" w14:textId="77777777" w:rsidR="004239BF" w:rsidRDefault="004239BF">
      <w:pPr>
        <w:spacing w:before="7" w:line="120" w:lineRule="exact"/>
        <w:rPr>
          <w:sz w:val="13"/>
          <w:szCs w:val="13"/>
        </w:rPr>
      </w:pPr>
    </w:p>
    <w:p w14:paraId="6AB258BD" w14:textId="77777777" w:rsidR="004239BF" w:rsidRDefault="004239BF">
      <w:pPr>
        <w:spacing w:line="200" w:lineRule="exact"/>
      </w:pPr>
    </w:p>
    <w:p w14:paraId="57033369" w14:textId="77777777" w:rsidR="004239BF" w:rsidRDefault="000D7C9C">
      <w:pPr>
        <w:ind w:left="1103" w:right="1080"/>
        <w:jc w:val="center"/>
        <w:rPr>
          <w:rFonts w:ascii="Verdana" w:eastAsia="Verdana" w:hAnsi="Verdana" w:cs="Verdana"/>
          <w:sz w:val="28"/>
          <w:szCs w:val="28"/>
        </w:rPr>
      </w:pPr>
      <w:r>
        <w:rPr>
          <w:rFonts w:ascii="Verdana" w:eastAsia="Verdana" w:hAnsi="Verdana" w:cs="Verdana"/>
          <w:b/>
          <w:color w:val="FF0000"/>
          <w:w w:val="99"/>
          <w:sz w:val="28"/>
          <w:szCs w:val="28"/>
        </w:rPr>
        <w:t>Please</w:t>
      </w:r>
      <w:r>
        <w:rPr>
          <w:rFonts w:ascii="Verdana" w:eastAsia="Verdana" w:hAnsi="Verdana" w:cs="Verdana"/>
          <w:b/>
          <w:color w:val="FF0000"/>
          <w:sz w:val="28"/>
          <w:szCs w:val="28"/>
        </w:rPr>
        <w:t xml:space="preserve"> </w:t>
      </w:r>
      <w:r>
        <w:rPr>
          <w:rFonts w:ascii="Verdana" w:eastAsia="Verdana" w:hAnsi="Verdana" w:cs="Verdana"/>
          <w:b/>
          <w:color w:val="FF0000"/>
          <w:w w:val="99"/>
          <w:sz w:val="28"/>
          <w:szCs w:val="28"/>
        </w:rPr>
        <w:t>Read</w:t>
      </w:r>
      <w:r>
        <w:rPr>
          <w:rFonts w:ascii="Verdana" w:eastAsia="Verdana" w:hAnsi="Verdana" w:cs="Verdana"/>
          <w:b/>
          <w:color w:val="FF0000"/>
          <w:sz w:val="28"/>
          <w:szCs w:val="28"/>
        </w:rPr>
        <w:t xml:space="preserve"> </w:t>
      </w:r>
      <w:r>
        <w:rPr>
          <w:rFonts w:ascii="Verdana" w:eastAsia="Verdana" w:hAnsi="Verdana" w:cs="Verdana"/>
          <w:b/>
          <w:color w:val="FF0000"/>
          <w:w w:val="99"/>
          <w:sz w:val="28"/>
          <w:szCs w:val="28"/>
        </w:rPr>
        <w:t>Guidance</w:t>
      </w:r>
      <w:r>
        <w:rPr>
          <w:rFonts w:ascii="Verdana" w:eastAsia="Verdana" w:hAnsi="Verdana" w:cs="Verdana"/>
          <w:b/>
          <w:color w:val="FF0000"/>
          <w:sz w:val="28"/>
          <w:szCs w:val="28"/>
        </w:rPr>
        <w:t xml:space="preserve"> </w:t>
      </w:r>
      <w:r>
        <w:rPr>
          <w:rFonts w:ascii="Verdana" w:eastAsia="Verdana" w:hAnsi="Verdana" w:cs="Verdana"/>
          <w:b/>
          <w:color w:val="FF0000"/>
          <w:w w:val="99"/>
          <w:sz w:val="28"/>
          <w:szCs w:val="28"/>
        </w:rPr>
        <w:t>Prior</w:t>
      </w:r>
      <w:r>
        <w:rPr>
          <w:rFonts w:ascii="Verdana" w:eastAsia="Verdana" w:hAnsi="Verdana" w:cs="Verdana"/>
          <w:b/>
          <w:color w:val="FF0000"/>
          <w:sz w:val="28"/>
          <w:szCs w:val="28"/>
        </w:rPr>
        <w:t xml:space="preserve"> </w:t>
      </w:r>
      <w:r>
        <w:rPr>
          <w:rFonts w:ascii="Verdana" w:eastAsia="Verdana" w:hAnsi="Verdana" w:cs="Verdana"/>
          <w:b/>
          <w:color w:val="FF0000"/>
          <w:w w:val="99"/>
          <w:sz w:val="28"/>
          <w:szCs w:val="28"/>
        </w:rPr>
        <w:t>To</w:t>
      </w:r>
      <w:r>
        <w:rPr>
          <w:rFonts w:ascii="Verdana" w:eastAsia="Verdana" w:hAnsi="Verdana" w:cs="Verdana"/>
          <w:b/>
          <w:color w:val="FF0000"/>
          <w:sz w:val="28"/>
          <w:szCs w:val="28"/>
        </w:rPr>
        <w:t xml:space="preserve"> </w:t>
      </w:r>
      <w:r>
        <w:rPr>
          <w:rFonts w:ascii="Verdana" w:eastAsia="Verdana" w:hAnsi="Verdana" w:cs="Verdana"/>
          <w:b/>
          <w:color w:val="FF0000"/>
          <w:w w:val="99"/>
          <w:sz w:val="28"/>
          <w:szCs w:val="28"/>
        </w:rPr>
        <w:t>Applying</w:t>
      </w:r>
    </w:p>
    <w:p w14:paraId="30D825E7" w14:textId="77777777" w:rsidR="004239BF" w:rsidRDefault="004239BF">
      <w:pPr>
        <w:spacing w:before="7" w:line="260" w:lineRule="exact"/>
        <w:rPr>
          <w:sz w:val="26"/>
          <w:szCs w:val="26"/>
        </w:rPr>
      </w:pPr>
    </w:p>
    <w:p w14:paraId="6F32D1D4" w14:textId="1B56BC99" w:rsidR="004239BF" w:rsidRDefault="000D7C9C">
      <w:pPr>
        <w:ind w:left="130" w:right="211"/>
        <w:rPr>
          <w:rFonts w:ascii="Verdana" w:eastAsia="Verdana" w:hAnsi="Verdana" w:cs="Verdana"/>
          <w:sz w:val="22"/>
          <w:szCs w:val="22"/>
        </w:rPr>
      </w:pPr>
      <w:r w:rsidRPr="24D037CD">
        <w:rPr>
          <w:rFonts w:ascii="Verdana" w:eastAsia="Verdana" w:hAnsi="Verdana" w:cs="Verdana"/>
          <w:sz w:val="22"/>
          <w:szCs w:val="22"/>
        </w:rPr>
        <w:t xml:space="preserve">The GUSA Hardship Fund for sport was created in the 2020/21 academic year to support students experiencing unforeseen short-term financial </w:t>
      </w:r>
      <w:r w:rsidR="7C2C2992" w:rsidRPr="24D037CD">
        <w:rPr>
          <w:rFonts w:ascii="Verdana" w:eastAsia="Verdana" w:hAnsi="Verdana" w:cs="Verdana"/>
          <w:sz w:val="22"/>
          <w:szCs w:val="22"/>
        </w:rPr>
        <w:t>difficulty but</w:t>
      </w:r>
      <w:r w:rsidRPr="24D037CD">
        <w:rPr>
          <w:rFonts w:ascii="Verdana" w:eastAsia="Verdana" w:hAnsi="Verdana" w:cs="Verdana"/>
          <w:sz w:val="22"/>
          <w:szCs w:val="22"/>
        </w:rPr>
        <w:t xml:space="preserve"> wish to participate in sport at </w:t>
      </w:r>
      <w:proofErr w:type="gramStart"/>
      <w:r w:rsidRPr="24D037CD">
        <w:rPr>
          <w:rFonts w:ascii="Verdana" w:eastAsia="Verdana" w:hAnsi="Verdana" w:cs="Verdana"/>
          <w:sz w:val="22"/>
          <w:szCs w:val="22"/>
        </w:rPr>
        <w:t>University</w:t>
      </w:r>
      <w:proofErr w:type="gramEnd"/>
      <w:r w:rsidRPr="24D037CD">
        <w:rPr>
          <w:rFonts w:ascii="Verdana" w:eastAsia="Verdana" w:hAnsi="Verdana" w:cs="Verdana"/>
          <w:sz w:val="22"/>
          <w:szCs w:val="22"/>
        </w:rPr>
        <w:t xml:space="preserve">. GUSA will assess applications based on the information </w:t>
      </w:r>
      <w:r w:rsidR="6CF77EC6" w:rsidRPr="24D037CD">
        <w:rPr>
          <w:rFonts w:ascii="Verdana" w:eastAsia="Verdana" w:hAnsi="Verdana" w:cs="Verdana"/>
          <w:sz w:val="22"/>
          <w:szCs w:val="22"/>
        </w:rPr>
        <w:t>provided but</w:t>
      </w:r>
      <w:r w:rsidRPr="24D037CD">
        <w:rPr>
          <w:rFonts w:ascii="Verdana" w:eastAsia="Verdana" w:hAnsi="Verdana" w:cs="Verdana"/>
          <w:sz w:val="22"/>
          <w:szCs w:val="22"/>
        </w:rPr>
        <w:t xml:space="preserve"> may require further evidence to be submitted to ensure the fund is supporting those who are most in need of support to partake in sport. Applicants </w:t>
      </w:r>
      <w:r w:rsidRPr="24D037CD">
        <w:rPr>
          <w:rFonts w:ascii="Verdana" w:eastAsia="Verdana" w:hAnsi="Verdana" w:cs="Verdana"/>
          <w:b/>
          <w:bCs/>
          <w:sz w:val="22"/>
          <w:szCs w:val="22"/>
        </w:rPr>
        <w:t xml:space="preserve">do not need </w:t>
      </w:r>
      <w:r w:rsidRPr="24D037CD">
        <w:rPr>
          <w:rFonts w:ascii="Verdana" w:eastAsia="Verdana" w:hAnsi="Verdana" w:cs="Verdana"/>
          <w:sz w:val="22"/>
          <w:szCs w:val="22"/>
        </w:rPr>
        <w:t>to have been accepted onto the normal hardship fund to apply for the GUSA Hardship fund. All awards are given at the discretion of the committee.</w:t>
      </w:r>
    </w:p>
    <w:p w14:paraId="0BA893BA" w14:textId="77777777" w:rsidR="004239BF" w:rsidRDefault="004239BF">
      <w:pPr>
        <w:spacing w:before="5" w:line="260" w:lineRule="exact"/>
        <w:rPr>
          <w:sz w:val="26"/>
          <w:szCs w:val="26"/>
        </w:rPr>
      </w:pPr>
    </w:p>
    <w:p w14:paraId="5D37F4A6" w14:textId="77777777" w:rsidR="004239BF" w:rsidRDefault="000D7C9C">
      <w:pPr>
        <w:ind w:left="130"/>
        <w:rPr>
          <w:rFonts w:ascii="Verdana" w:eastAsia="Verdana" w:hAnsi="Verdana" w:cs="Verdana"/>
          <w:sz w:val="22"/>
          <w:szCs w:val="22"/>
        </w:rPr>
      </w:pPr>
      <w:r>
        <w:rPr>
          <w:rFonts w:ascii="Verdana" w:eastAsia="Verdana" w:hAnsi="Verdana" w:cs="Verdana"/>
          <w:sz w:val="22"/>
          <w:szCs w:val="22"/>
        </w:rPr>
        <w:t>The support the GUSA fund provides is:</w:t>
      </w:r>
    </w:p>
    <w:p w14:paraId="46B17958" w14:textId="77777777" w:rsidR="004239BF" w:rsidRDefault="004239BF">
      <w:pPr>
        <w:spacing w:line="280" w:lineRule="exact"/>
        <w:rPr>
          <w:sz w:val="28"/>
          <w:szCs w:val="28"/>
        </w:rPr>
      </w:pPr>
    </w:p>
    <w:p w14:paraId="2188F42C" w14:textId="77777777" w:rsidR="004239BF" w:rsidRDefault="000D7C9C">
      <w:pPr>
        <w:tabs>
          <w:tab w:val="left" w:pos="840"/>
        </w:tabs>
        <w:spacing w:line="260" w:lineRule="exact"/>
        <w:ind w:left="850" w:right="692" w:hanging="360"/>
        <w:rPr>
          <w:rFonts w:ascii="Verdana" w:eastAsia="Verdana" w:hAnsi="Verdana" w:cs="Verdana"/>
          <w:sz w:val="22"/>
          <w:szCs w:val="22"/>
        </w:rPr>
      </w:pPr>
      <w:r>
        <w:rPr>
          <w:rFonts w:ascii="Verdana" w:eastAsia="Verdana" w:hAnsi="Verdana" w:cs="Verdana"/>
          <w:sz w:val="22"/>
          <w:szCs w:val="22"/>
        </w:rPr>
        <w:t>•</w:t>
      </w:r>
      <w:r>
        <w:rPr>
          <w:rFonts w:ascii="Verdana" w:eastAsia="Verdana" w:hAnsi="Verdana" w:cs="Verdana"/>
          <w:sz w:val="22"/>
          <w:szCs w:val="22"/>
        </w:rPr>
        <w:tab/>
        <w:t>Full Cost of UofG Sport Membership per applicant (applications must be resubmitted each academic year)</w:t>
      </w:r>
    </w:p>
    <w:p w14:paraId="1E0BEF3D" w14:textId="77777777" w:rsidR="004239BF" w:rsidRDefault="000D7C9C">
      <w:pPr>
        <w:tabs>
          <w:tab w:val="left" w:pos="840"/>
        </w:tabs>
        <w:spacing w:before="1" w:line="260" w:lineRule="exact"/>
        <w:ind w:left="850" w:right="94" w:hanging="360"/>
        <w:rPr>
          <w:rFonts w:ascii="Verdana" w:eastAsia="Verdana" w:hAnsi="Verdana" w:cs="Verdana"/>
          <w:sz w:val="22"/>
          <w:szCs w:val="22"/>
        </w:rPr>
      </w:pPr>
      <w:r>
        <w:rPr>
          <w:rFonts w:ascii="Verdana" w:eastAsia="Verdana" w:hAnsi="Verdana" w:cs="Verdana"/>
          <w:sz w:val="22"/>
          <w:szCs w:val="22"/>
        </w:rPr>
        <w:t>•</w:t>
      </w:r>
      <w:r>
        <w:rPr>
          <w:rFonts w:ascii="Verdana" w:eastAsia="Verdana" w:hAnsi="Verdana" w:cs="Verdana"/>
          <w:sz w:val="22"/>
          <w:szCs w:val="22"/>
        </w:rPr>
        <w:tab/>
        <w:t xml:space="preserve">Full funding of </w:t>
      </w:r>
      <w:r>
        <w:rPr>
          <w:rFonts w:ascii="Verdana" w:eastAsia="Verdana" w:hAnsi="Verdana" w:cs="Verdana"/>
          <w:b/>
          <w:sz w:val="22"/>
          <w:szCs w:val="22"/>
        </w:rPr>
        <w:t xml:space="preserve">one </w:t>
      </w:r>
      <w:r>
        <w:rPr>
          <w:rFonts w:ascii="Verdana" w:eastAsia="Verdana" w:hAnsi="Verdana" w:cs="Verdana"/>
          <w:sz w:val="22"/>
          <w:szCs w:val="22"/>
        </w:rPr>
        <w:t>GUSA club sport membership per academic year or relevant semester</w:t>
      </w:r>
    </w:p>
    <w:p w14:paraId="4AE5B3ED" w14:textId="77777777" w:rsidR="004239BF" w:rsidRDefault="004239BF">
      <w:pPr>
        <w:spacing w:before="18" w:line="240" w:lineRule="exact"/>
      </w:pPr>
    </w:p>
    <w:p w14:paraId="693470D9" w14:textId="4208165C" w:rsidR="004239BF" w:rsidRDefault="000D7C9C">
      <w:pPr>
        <w:ind w:left="130" w:right="81"/>
        <w:rPr>
          <w:rFonts w:ascii="Verdana" w:eastAsia="Verdana" w:hAnsi="Verdana" w:cs="Verdana"/>
          <w:sz w:val="22"/>
          <w:szCs w:val="22"/>
        </w:rPr>
      </w:pPr>
      <w:r>
        <w:rPr>
          <w:rFonts w:ascii="Verdana" w:eastAsia="Verdana" w:hAnsi="Verdana" w:cs="Verdana"/>
          <w:sz w:val="22"/>
          <w:szCs w:val="22"/>
        </w:rPr>
        <w:t xml:space="preserve">Students can apply for </w:t>
      </w:r>
      <w:r w:rsidR="00CC0406">
        <w:rPr>
          <w:rFonts w:ascii="Verdana" w:eastAsia="Verdana" w:hAnsi="Verdana" w:cs="Verdana"/>
          <w:sz w:val="22"/>
          <w:szCs w:val="22"/>
        </w:rPr>
        <w:t>both above</w:t>
      </w:r>
      <w:r>
        <w:rPr>
          <w:rFonts w:ascii="Verdana" w:eastAsia="Verdana" w:hAnsi="Verdana" w:cs="Verdana"/>
          <w:sz w:val="22"/>
          <w:szCs w:val="22"/>
        </w:rPr>
        <w:t xml:space="preserve">. Please note successful funding will be </w:t>
      </w:r>
      <w:r>
        <w:rPr>
          <w:rFonts w:ascii="Verdana" w:eastAsia="Verdana" w:hAnsi="Verdana" w:cs="Verdana"/>
          <w:sz w:val="21"/>
          <w:szCs w:val="21"/>
        </w:rPr>
        <w:t>transferred directly to UofG Sport or the respective club and cannot be claimed in cash by the recipient</w:t>
      </w:r>
      <w:r>
        <w:rPr>
          <w:rFonts w:ascii="Verdana" w:eastAsia="Verdana" w:hAnsi="Verdana" w:cs="Verdana"/>
          <w:sz w:val="22"/>
          <w:szCs w:val="22"/>
        </w:rPr>
        <w:t xml:space="preserve">. The fund exists as </w:t>
      </w:r>
      <w:proofErr w:type="gramStart"/>
      <w:r>
        <w:rPr>
          <w:rFonts w:ascii="Verdana" w:eastAsia="Verdana" w:hAnsi="Verdana" w:cs="Verdana"/>
          <w:sz w:val="22"/>
          <w:szCs w:val="22"/>
        </w:rPr>
        <w:t>GUSA</w:t>
      </w:r>
      <w:proofErr w:type="gramEnd"/>
      <w:r>
        <w:rPr>
          <w:rFonts w:ascii="Verdana" w:eastAsia="Verdana" w:hAnsi="Verdana" w:cs="Verdana"/>
          <w:sz w:val="22"/>
          <w:szCs w:val="22"/>
        </w:rPr>
        <w:t xml:space="preserve"> and the University recognise the positive and lifelong benefits participation in sport has on a student’s physical and mental wellbeing.  This fund aims to support students most in need by removing financial barriers to participation. Please note that the fund does not exist to supply </w:t>
      </w:r>
      <w:proofErr w:type="gramStart"/>
      <w:r>
        <w:rPr>
          <w:rFonts w:ascii="Verdana" w:eastAsia="Verdana" w:hAnsi="Verdana" w:cs="Verdana"/>
          <w:sz w:val="22"/>
          <w:szCs w:val="22"/>
        </w:rPr>
        <w:t>all</w:t>
      </w:r>
      <w:proofErr w:type="gramEnd"/>
    </w:p>
    <w:p w14:paraId="1BDA284D" w14:textId="77777777" w:rsidR="004239BF" w:rsidRDefault="000D7C9C">
      <w:pPr>
        <w:spacing w:before="1"/>
        <w:ind w:left="130" w:right="579"/>
        <w:rPr>
          <w:rFonts w:ascii="Verdana" w:eastAsia="Verdana" w:hAnsi="Verdana" w:cs="Verdana"/>
          <w:sz w:val="22"/>
          <w:szCs w:val="22"/>
        </w:rPr>
      </w:pPr>
      <w:r>
        <w:rPr>
          <w:rFonts w:ascii="Verdana" w:eastAsia="Verdana" w:hAnsi="Verdana" w:cs="Verdana"/>
          <w:sz w:val="22"/>
          <w:szCs w:val="22"/>
        </w:rPr>
        <w:t>students with a free gym membership and we therefore ask that only students who cannot afford to cover their own Sport and GUSA Club memberships apply.  To apply students must meet one or more of the below eligibility criteria.</w:t>
      </w:r>
    </w:p>
    <w:p w14:paraId="2D7AD68D" w14:textId="77777777" w:rsidR="00C32E16" w:rsidRDefault="00C32E16">
      <w:pPr>
        <w:spacing w:before="1"/>
        <w:ind w:left="130" w:right="579"/>
        <w:rPr>
          <w:rFonts w:ascii="Verdana" w:eastAsia="Verdana" w:hAnsi="Verdana" w:cs="Verdana"/>
          <w:sz w:val="22"/>
          <w:szCs w:val="22"/>
        </w:rPr>
      </w:pPr>
    </w:p>
    <w:p w14:paraId="1B48C1EE" w14:textId="77777777" w:rsidR="004239BF" w:rsidRDefault="004239BF">
      <w:pPr>
        <w:spacing w:before="5" w:line="260" w:lineRule="exact"/>
        <w:rPr>
          <w:sz w:val="26"/>
          <w:szCs w:val="26"/>
        </w:rPr>
      </w:pPr>
    </w:p>
    <w:p w14:paraId="51448487" w14:textId="16393F40" w:rsidR="004239BF" w:rsidRDefault="000D7C9C">
      <w:pPr>
        <w:ind w:left="130"/>
        <w:rPr>
          <w:rFonts w:ascii="Verdana" w:eastAsia="Verdana" w:hAnsi="Verdana" w:cs="Verdana"/>
          <w:sz w:val="22"/>
          <w:szCs w:val="22"/>
        </w:rPr>
      </w:pPr>
      <w:r>
        <w:rPr>
          <w:rFonts w:ascii="Verdana" w:eastAsia="Verdana" w:hAnsi="Verdana" w:cs="Verdana"/>
          <w:b/>
          <w:sz w:val="22"/>
          <w:szCs w:val="22"/>
        </w:rPr>
        <w:t>Eligibility (Please Tick All That Apply):</w:t>
      </w:r>
    </w:p>
    <w:p w14:paraId="4C9D0A4E" w14:textId="77777777" w:rsidR="004239BF" w:rsidRDefault="004239BF">
      <w:pPr>
        <w:spacing w:before="11" w:line="260" w:lineRule="exact"/>
        <w:rPr>
          <w:sz w:val="26"/>
          <w:szCs w:val="26"/>
        </w:rPr>
      </w:pPr>
    </w:p>
    <w:p w14:paraId="18A0AC96" w14:textId="6982A2EC" w:rsidR="00E705CF" w:rsidRDefault="00E705CF" w:rsidP="00E705CF">
      <w:pPr>
        <w:ind w:left="720" w:right="258"/>
        <w:rPr>
          <w:rFonts w:ascii="Verdana" w:eastAsia="Verdana" w:hAnsi="Verdana" w:cs="Verdana"/>
          <w:sz w:val="22"/>
          <w:szCs w:val="22"/>
        </w:rPr>
      </w:pPr>
      <w:r>
        <w:rPr>
          <w:rFonts w:ascii="Verdana" w:eastAsia="Verdana" w:hAnsi="Verdana" w:cs="Verdana"/>
          <w:sz w:val="22"/>
          <w:szCs w:val="22"/>
        </w:rPr>
        <w:t xml:space="preserve"> </w:t>
      </w:r>
      <w:r w:rsidR="000D7C9C">
        <w:rPr>
          <w:rFonts w:ascii="Verdana" w:eastAsia="Verdana" w:hAnsi="Verdana" w:cs="Verdana"/>
          <w:sz w:val="22"/>
          <w:szCs w:val="22"/>
        </w:rPr>
        <w:t xml:space="preserve">Care experienced                                                                             </w:t>
      </w:r>
      <w:r w:rsidR="00E34BF4">
        <w:rPr>
          <w:rFonts w:ascii="Verdana" w:eastAsia="Verdana" w:hAnsi="Verdana" w:cs="Verdana"/>
          <w:sz w:val="22"/>
          <w:szCs w:val="22"/>
        </w:rPr>
        <w:t></w:t>
      </w:r>
      <w:r w:rsidR="00E34BF4">
        <w:rPr>
          <w:sz w:val="22"/>
          <w:szCs w:val="22"/>
        </w:rPr>
        <w:t xml:space="preserve"> </w:t>
      </w:r>
      <w:r w:rsidR="000D7C9C">
        <w:rPr>
          <w:rFonts w:ascii="Verdana" w:eastAsia="Verdana" w:hAnsi="Verdana" w:cs="Verdana"/>
          <w:sz w:val="22"/>
          <w:szCs w:val="22"/>
        </w:rPr>
        <w:t xml:space="preserve">Estranged                                                                                        </w:t>
      </w:r>
      <w:r w:rsidR="00E34BF4">
        <w:rPr>
          <w:rFonts w:ascii="Verdana" w:eastAsia="Verdana" w:hAnsi="Verdana" w:cs="Verdana"/>
          <w:sz w:val="22"/>
          <w:szCs w:val="22"/>
        </w:rPr>
        <w:t></w:t>
      </w:r>
      <w:r w:rsidR="000D7C9C">
        <w:rPr>
          <w:sz w:val="22"/>
          <w:szCs w:val="22"/>
        </w:rPr>
        <w:t xml:space="preserve"> </w:t>
      </w:r>
      <w:r w:rsidR="000D7C9C">
        <w:rPr>
          <w:rFonts w:ascii="Verdana" w:eastAsia="Verdana" w:hAnsi="Verdana" w:cs="Verdana"/>
          <w:sz w:val="22"/>
          <w:szCs w:val="22"/>
        </w:rPr>
        <w:t xml:space="preserve">Asylum Seeker                                                                                 </w:t>
      </w:r>
      <w:r w:rsidR="00E34BF4">
        <w:rPr>
          <w:rFonts w:ascii="Verdana" w:eastAsia="Verdana" w:hAnsi="Verdana" w:cs="Verdana"/>
          <w:sz w:val="22"/>
          <w:szCs w:val="22"/>
        </w:rPr>
        <w:t></w:t>
      </w:r>
      <w:r w:rsidR="000D7C9C">
        <w:rPr>
          <w:sz w:val="22"/>
          <w:szCs w:val="22"/>
        </w:rPr>
        <w:t xml:space="preserve"> </w:t>
      </w:r>
      <w:r w:rsidR="000D7C9C">
        <w:rPr>
          <w:rFonts w:ascii="Verdana" w:eastAsia="Verdana" w:hAnsi="Verdana" w:cs="Verdana"/>
          <w:sz w:val="22"/>
          <w:szCs w:val="22"/>
        </w:rPr>
        <w:t>Unexpected financial hardship due to circumstances out with control</w:t>
      </w:r>
      <w:r w:rsidR="00652D34">
        <w:rPr>
          <w:rFonts w:ascii="Verdana" w:eastAsia="Verdana" w:hAnsi="Verdana" w:cs="Verdana"/>
          <w:sz w:val="22"/>
          <w:szCs w:val="22"/>
        </w:rPr>
        <w:t xml:space="preserve"> </w:t>
      </w:r>
      <w:r w:rsidR="000D7C9C">
        <w:rPr>
          <w:rFonts w:ascii="Verdana" w:eastAsia="Verdana" w:hAnsi="Verdana" w:cs="Verdana"/>
          <w:sz w:val="22"/>
          <w:szCs w:val="22"/>
        </w:rPr>
        <w:t>(Evidence required</w:t>
      </w:r>
      <w:r w:rsidR="00652D34">
        <w:rPr>
          <w:rFonts w:ascii="Verdana" w:eastAsia="Verdana" w:hAnsi="Verdana" w:cs="Verdana"/>
          <w:sz w:val="22"/>
          <w:szCs w:val="22"/>
        </w:rPr>
        <w:t>, please provide supporting document</w:t>
      </w:r>
      <w:r w:rsidR="000D7C9C">
        <w:rPr>
          <w:rFonts w:ascii="Verdana" w:eastAsia="Verdana" w:hAnsi="Verdana" w:cs="Verdana"/>
          <w:sz w:val="22"/>
          <w:szCs w:val="22"/>
        </w:rPr>
        <w:t xml:space="preserve">)  </w:t>
      </w:r>
    </w:p>
    <w:p w14:paraId="78C768BE" w14:textId="77777777" w:rsidR="00E705CF" w:rsidRPr="00E705CF" w:rsidRDefault="00E705CF" w:rsidP="00E705CF">
      <w:pPr>
        <w:ind w:left="720" w:right="258"/>
        <w:rPr>
          <w:sz w:val="22"/>
          <w:szCs w:val="22"/>
        </w:rPr>
        <w:sectPr w:rsidR="00E705CF" w:rsidRPr="00E705CF">
          <w:pgSz w:w="11920" w:h="16840"/>
          <w:pgMar w:top="1560" w:right="1680" w:bottom="280" w:left="1680" w:header="720" w:footer="720" w:gutter="0"/>
          <w:cols w:space="720"/>
        </w:sectPr>
      </w:pPr>
      <w:r w:rsidRPr="00E705CF">
        <w:rPr>
          <w:rFonts w:ascii="Verdana" w:eastAsia="Verdana" w:hAnsi="Verdana" w:cs="Verdana"/>
          <w:sz w:val="22"/>
          <w:szCs w:val="22"/>
        </w:rPr>
        <w:t></w:t>
      </w:r>
      <w:r w:rsidRPr="00E705CF">
        <w:rPr>
          <w:sz w:val="22"/>
          <w:szCs w:val="22"/>
        </w:rPr>
        <w:t xml:space="preserve"> </w:t>
      </w:r>
      <w:r w:rsidRPr="00000B9F">
        <w:rPr>
          <w:rFonts w:ascii="Verdana" w:eastAsia="Verdana" w:hAnsi="Verdana" w:cs="Verdana"/>
          <w:sz w:val="22"/>
          <w:szCs w:val="22"/>
        </w:rPr>
        <w:t>Are in receipt of other hardship funds from the University i.e. discretionary fund</w:t>
      </w:r>
      <w:r w:rsidRPr="00E705CF">
        <w:rPr>
          <w:rFonts w:ascii="Verdana" w:eastAsia="Verdana" w:hAnsi="Verdana" w:cs="Verdana"/>
          <w:sz w:val="22"/>
          <w:szCs w:val="22"/>
        </w:rPr>
        <w:t xml:space="preserve">                                                        </w:t>
      </w:r>
    </w:p>
    <w:p w14:paraId="63D28E6E" w14:textId="150A3816" w:rsidR="00DB67E7" w:rsidRDefault="00DB67E7" w:rsidP="00E705CF">
      <w:pPr>
        <w:ind w:left="720" w:right="258"/>
        <w:rPr>
          <w:rFonts w:ascii="Verdana" w:eastAsia="Verdana" w:hAnsi="Verdana" w:cs="Verdana"/>
          <w:sz w:val="22"/>
          <w:szCs w:val="22"/>
        </w:rPr>
      </w:pPr>
    </w:p>
    <w:p w14:paraId="26873C3E" w14:textId="720AAB29" w:rsidR="004239BF" w:rsidRDefault="004239BF">
      <w:pPr>
        <w:spacing w:before="6" w:line="100" w:lineRule="exact"/>
        <w:rPr>
          <w:sz w:val="11"/>
          <w:szCs w:val="11"/>
        </w:rPr>
      </w:pPr>
    </w:p>
    <w:p w14:paraId="1E55345D" w14:textId="45C69FFD" w:rsidR="00E705CF" w:rsidRDefault="00E705CF">
      <w:pPr>
        <w:spacing w:before="6" w:line="100" w:lineRule="exact"/>
        <w:rPr>
          <w:sz w:val="11"/>
          <w:szCs w:val="11"/>
        </w:rPr>
      </w:pPr>
    </w:p>
    <w:p w14:paraId="6FF47C55" w14:textId="1152B767" w:rsidR="00E705CF" w:rsidRDefault="00E705CF">
      <w:pPr>
        <w:spacing w:before="6" w:line="100" w:lineRule="exact"/>
        <w:rPr>
          <w:sz w:val="11"/>
          <w:szCs w:val="11"/>
        </w:rPr>
      </w:pPr>
    </w:p>
    <w:p w14:paraId="2D529AE6" w14:textId="77777777" w:rsidR="00E705CF" w:rsidRDefault="00E705CF">
      <w:pPr>
        <w:spacing w:before="6" w:line="100" w:lineRule="exact"/>
        <w:rPr>
          <w:sz w:val="11"/>
          <w:szCs w:val="11"/>
        </w:rPr>
      </w:pPr>
    </w:p>
    <w:p w14:paraId="2D1EEBDE" w14:textId="761F0B0C" w:rsidR="004239BF" w:rsidRDefault="004239BF">
      <w:pPr>
        <w:spacing w:line="200" w:lineRule="exact"/>
      </w:pPr>
    </w:p>
    <w:p w14:paraId="1FF7B0F7" w14:textId="77777777" w:rsidR="00E705CF" w:rsidRDefault="00E705CF">
      <w:pPr>
        <w:spacing w:line="200" w:lineRule="exact"/>
      </w:pPr>
    </w:p>
    <w:p w14:paraId="164B7938" w14:textId="77777777" w:rsidR="004239BF" w:rsidRDefault="004239BF">
      <w:pPr>
        <w:spacing w:line="200" w:lineRule="exact"/>
      </w:pPr>
    </w:p>
    <w:p w14:paraId="68761D74" w14:textId="77777777" w:rsidR="004239BF" w:rsidRDefault="004239BF">
      <w:pPr>
        <w:spacing w:line="200" w:lineRule="exact"/>
      </w:pPr>
    </w:p>
    <w:p w14:paraId="1654C941" w14:textId="77777777" w:rsidR="004239BF" w:rsidRDefault="004239BF">
      <w:pPr>
        <w:spacing w:line="200" w:lineRule="exact"/>
      </w:pPr>
    </w:p>
    <w:p w14:paraId="4DB97B7C" w14:textId="77777777" w:rsidR="004239BF" w:rsidRDefault="000D7C9C">
      <w:pPr>
        <w:spacing w:before="21"/>
        <w:ind w:left="130"/>
        <w:rPr>
          <w:rFonts w:ascii="Verdana" w:eastAsia="Verdana" w:hAnsi="Verdana" w:cs="Verdana"/>
          <w:sz w:val="22"/>
          <w:szCs w:val="22"/>
        </w:rPr>
      </w:pPr>
      <w:r>
        <w:rPr>
          <w:rFonts w:ascii="Verdana" w:eastAsia="Verdana" w:hAnsi="Verdana" w:cs="Verdana"/>
          <w:b/>
          <w:sz w:val="22"/>
          <w:szCs w:val="22"/>
        </w:rPr>
        <w:t>Ineligibility Criteria</w:t>
      </w:r>
    </w:p>
    <w:p w14:paraId="5FC318B7" w14:textId="77777777" w:rsidR="004239BF" w:rsidRDefault="004239BF">
      <w:pPr>
        <w:spacing w:before="3" w:line="140" w:lineRule="exact"/>
        <w:rPr>
          <w:sz w:val="14"/>
          <w:szCs w:val="14"/>
        </w:rPr>
      </w:pPr>
    </w:p>
    <w:p w14:paraId="5A98080F" w14:textId="77777777" w:rsidR="004239BF" w:rsidRDefault="004239BF">
      <w:pPr>
        <w:spacing w:line="200" w:lineRule="exact"/>
      </w:pPr>
    </w:p>
    <w:p w14:paraId="157A10A7" w14:textId="77777777" w:rsidR="004239BF" w:rsidRDefault="004239BF">
      <w:pPr>
        <w:spacing w:line="200" w:lineRule="exact"/>
      </w:pPr>
    </w:p>
    <w:p w14:paraId="06DD8B0C" w14:textId="77777777" w:rsidR="004239BF" w:rsidRDefault="000D7C9C">
      <w:pPr>
        <w:tabs>
          <w:tab w:val="left" w:pos="840"/>
        </w:tabs>
        <w:ind w:left="850" w:right="336" w:hanging="360"/>
        <w:rPr>
          <w:rFonts w:ascii="Arial" w:eastAsia="Arial" w:hAnsi="Arial" w:cs="Arial"/>
        </w:rPr>
      </w:pPr>
      <w:r>
        <w:rPr>
          <w:rFonts w:ascii="Verdana" w:eastAsia="Verdana" w:hAnsi="Verdana" w:cs="Verdana"/>
          <w:color w:val="343435"/>
        </w:rPr>
        <w:t>•</w:t>
      </w:r>
      <w:r>
        <w:rPr>
          <w:rFonts w:ascii="Verdana" w:eastAsia="Verdana" w:hAnsi="Verdana" w:cs="Verdana"/>
          <w:color w:val="343435"/>
        </w:rPr>
        <w:tab/>
      </w:r>
      <w:r>
        <w:rPr>
          <w:rFonts w:ascii="Arial" w:eastAsia="Arial" w:hAnsi="Arial" w:cs="Arial"/>
          <w:color w:val="343435"/>
        </w:rPr>
        <w:t>Students with funds already available to them (£500+ across all bank accounts</w:t>
      </w:r>
      <w:r w:rsidR="000C02F7">
        <w:rPr>
          <w:rFonts w:ascii="Arial" w:eastAsia="Arial" w:hAnsi="Arial" w:cs="Arial"/>
          <w:color w:val="343435"/>
        </w:rPr>
        <w:t>) – Please submit a recent bank statement together with your application.</w:t>
      </w:r>
    </w:p>
    <w:p w14:paraId="7C2BFD8F" w14:textId="77777777" w:rsidR="004239BF" w:rsidRDefault="000D7C9C">
      <w:pPr>
        <w:spacing w:line="280" w:lineRule="exact"/>
        <w:ind w:left="490"/>
        <w:rPr>
          <w:rFonts w:ascii="Arial" w:eastAsia="Arial" w:hAnsi="Arial" w:cs="Arial"/>
        </w:rPr>
      </w:pPr>
      <w:r>
        <w:rPr>
          <w:rFonts w:ascii="Verdana" w:eastAsia="Verdana" w:hAnsi="Verdana" w:cs="Verdana"/>
          <w:color w:val="343435"/>
          <w:position w:val="-1"/>
        </w:rPr>
        <w:t xml:space="preserve">•   </w:t>
      </w:r>
      <w:r>
        <w:rPr>
          <w:rFonts w:ascii="Arial" w:eastAsia="Arial" w:hAnsi="Arial" w:cs="Arial"/>
          <w:color w:val="343435"/>
          <w:position w:val="-1"/>
        </w:rPr>
        <w:t>Students with access to savings or other investments.</w:t>
      </w:r>
    </w:p>
    <w:p w14:paraId="3EAB4B9D" w14:textId="77777777" w:rsidR="004239BF" w:rsidRDefault="000D7C9C">
      <w:pPr>
        <w:ind w:left="490"/>
        <w:rPr>
          <w:rFonts w:ascii="Arial" w:eastAsia="Arial" w:hAnsi="Arial" w:cs="Arial"/>
        </w:rPr>
      </w:pPr>
      <w:r>
        <w:rPr>
          <w:rFonts w:ascii="Verdana" w:eastAsia="Verdana" w:hAnsi="Verdana" w:cs="Verdana"/>
          <w:color w:val="343435"/>
        </w:rPr>
        <w:t xml:space="preserve">•   </w:t>
      </w:r>
      <w:r>
        <w:rPr>
          <w:rFonts w:ascii="Arial" w:eastAsia="Arial" w:hAnsi="Arial" w:cs="Arial"/>
          <w:color w:val="343435"/>
        </w:rPr>
        <w:t>Students from external organisations (GSA, GIC, SRUC)</w:t>
      </w:r>
    </w:p>
    <w:p w14:paraId="4C8098D5" w14:textId="77777777" w:rsidR="004239BF" w:rsidRDefault="000D7C9C">
      <w:pPr>
        <w:ind w:left="490"/>
        <w:rPr>
          <w:rFonts w:ascii="Arial" w:eastAsia="Arial" w:hAnsi="Arial" w:cs="Arial"/>
        </w:rPr>
      </w:pPr>
      <w:r>
        <w:rPr>
          <w:rFonts w:ascii="Verdana" w:eastAsia="Verdana" w:hAnsi="Verdana" w:cs="Verdana"/>
          <w:color w:val="343435"/>
        </w:rPr>
        <w:t xml:space="preserve">•   </w:t>
      </w:r>
      <w:r>
        <w:rPr>
          <w:rFonts w:ascii="Arial" w:eastAsia="Arial" w:hAnsi="Arial" w:cs="Arial"/>
          <w:color w:val="343435"/>
        </w:rPr>
        <w:t>Students on exchange from other institutions</w:t>
      </w:r>
    </w:p>
    <w:p w14:paraId="7C73F233" w14:textId="359132DC" w:rsidR="004239BF" w:rsidRDefault="000D7C9C">
      <w:pPr>
        <w:tabs>
          <w:tab w:val="left" w:pos="840"/>
        </w:tabs>
        <w:ind w:left="850" w:right="383" w:hanging="360"/>
        <w:rPr>
          <w:rFonts w:ascii="Arial" w:eastAsia="Arial" w:hAnsi="Arial" w:cs="Arial"/>
          <w:color w:val="343435"/>
        </w:rPr>
      </w:pPr>
      <w:r>
        <w:rPr>
          <w:rFonts w:ascii="Verdana" w:eastAsia="Verdana" w:hAnsi="Verdana" w:cs="Verdana"/>
          <w:color w:val="343435"/>
        </w:rPr>
        <w:t>•</w:t>
      </w:r>
      <w:r>
        <w:rPr>
          <w:rFonts w:ascii="Verdana" w:eastAsia="Verdana" w:hAnsi="Verdana" w:cs="Verdana"/>
          <w:color w:val="343435"/>
        </w:rPr>
        <w:tab/>
      </w:r>
      <w:r>
        <w:rPr>
          <w:rFonts w:ascii="Arial" w:eastAsia="Arial" w:hAnsi="Arial" w:cs="Arial"/>
          <w:color w:val="343435"/>
        </w:rPr>
        <w:t>Students studying on non-degree level programmes (PG Certificates and Diplomas are eligible)</w:t>
      </w:r>
    </w:p>
    <w:p w14:paraId="1E58F372" w14:textId="6F8E1B1C" w:rsidR="00D41CDB" w:rsidRPr="00000B9F" w:rsidRDefault="00E242BB" w:rsidP="00E242BB">
      <w:pPr>
        <w:tabs>
          <w:tab w:val="left" w:pos="840"/>
        </w:tabs>
        <w:ind w:right="383"/>
        <w:rPr>
          <w:rFonts w:asciiTheme="minorBidi" w:eastAsia="Arial" w:hAnsiTheme="minorBidi" w:cstheme="minorBidi"/>
          <w:color w:val="343435"/>
        </w:rPr>
      </w:pPr>
      <w:r>
        <w:rPr>
          <w:rFonts w:ascii="Verdana" w:eastAsia="Verdana" w:hAnsi="Verdana" w:cs="Verdana"/>
          <w:color w:val="343435"/>
        </w:rPr>
        <w:t xml:space="preserve">      •</w:t>
      </w:r>
      <w:r w:rsidR="00B6710A">
        <w:rPr>
          <w:rFonts w:ascii="Verdana" w:eastAsia="Verdana" w:hAnsi="Verdana" w:cs="Verdana"/>
          <w:color w:val="343435"/>
        </w:rPr>
        <w:t xml:space="preserve">  </w:t>
      </w:r>
      <w:r w:rsidR="00D41CDB" w:rsidRPr="00000B9F">
        <w:rPr>
          <w:rFonts w:asciiTheme="minorBidi" w:eastAsia="Verdana" w:hAnsiTheme="minorBidi" w:cstheme="minorBidi"/>
          <w:color w:val="343435"/>
        </w:rPr>
        <w:t>Students who cannot clearly evidence an unforeseen event which has directly impacted their finances</w:t>
      </w:r>
    </w:p>
    <w:p w14:paraId="18C03988" w14:textId="44554A1B" w:rsidR="00D41CDB" w:rsidRPr="00000B9F" w:rsidRDefault="00D41CDB" w:rsidP="000007A6">
      <w:pPr>
        <w:pStyle w:val="ListParagraph"/>
        <w:tabs>
          <w:tab w:val="left" w:pos="840"/>
        </w:tabs>
        <w:ind w:left="1440" w:right="383"/>
        <w:rPr>
          <w:rFonts w:ascii="Arial" w:eastAsia="Arial" w:hAnsi="Arial" w:cs="Arial"/>
          <w:color w:val="343435"/>
        </w:rPr>
      </w:pPr>
    </w:p>
    <w:p w14:paraId="1708B6A4" w14:textId="7E1DBEBC" w:rsidR="00D41CDB" w:rsidRPr="009B7789" w:rsidRDefault="00D41CDB" w:rsidP="00D41CDB">
      <w:pPr>
        <w:tabs>
          <w:tab w:val="left" w:pos="840"/>
        </w:tabs>
        <w:ind w:right="383"/>
        <w:rPr>
          <w:rFonts w:ascii="Arial" w:eastAsia="Arial" w:hAnsi="Arial" w:cs="Arial"/>
          <w:b/>
          <w:bCs/>
          <w:color w:val="343435"/>
          <w:u w:val="single"/>
        </w:rPr>
      </w:pPr>
      <w:r w:rsidRPr="009B7789">
        <w:rPr>
          <w:rFonts w:ascii="Arial" w:eastAsia="Arial" w:hAnsi="Arial" w:cs="Arial"/>
          <w:b/>
          <w:bCs/>
          <w:color w:val="343435"/>
          <w:u w:val="single"/>
        </w:rPr>
        <w:t xml:space="preserve">Why applications are </w:t>
      </w:r>
      <w:r w:rsidR="00000B9F" w:rsidRPr="009B7789">
        <w:rPr>
          <w:rFonts w:ascii="Arial" w:eastAsia="Arial" w:hAnsi="Arial" w:cs="Arial"/>
          <w:b/>
          <w:bCs/>
          <w:color w:val="343435"/>
          <w:u w:val="single"/>
        </w:rPr>
        <w:t>disapproved.</w:t>
      </w:r>
    </w:p>
    <w:p w14:paraId="0E9A426D" w14:textId="3D7D4A24" w:rsidR="00D41CDB" w:rsidRPr="00000B9F" w:rsidRDefault="00D41CDB" w:rsidP="00D41CDB">
      <w:pPr>
        <w:tabs>
          <w:tab w:val="left" w:pos="840"/>
        </w:tabs>
        <w:ind w:right="383"/>
        <w:rPr>
          <w:rFonts w:ascii="Arial" w:eastAsia="Arial" w:hAnsi="Arial" w:cs="Arial"/>
          <w:color w:val="343435"/>
        </w:rPr>
      </w:pPr>
    </w:p>
    <w:p w14:paraId="474C7543" w14:textId="1A69A689" w:rsidR="00D41CDB" w:rsidRPr="009B7789" w:rsidRDefault="00D41CDB" w:rsidP="00D41CDB">
      <w:pPr>
        <w:tabs>
          <w:tab w:val="left" w:pos="840"/>
        </w:tabs>
        <w:ind w:right="383"/>
        <w:rPr>
          <w:rFonts w:ascii="Arial" w:eastAsia="Arial" w:hAnsi="Arial" w:cs="Arial"/>
          <w:b/>
          <w:bCs/>
        </w:rPr>
      </w:pPr>
      <w:r w:rsidRPr="009B7789">
        <w:rPr>
          <w:rFonts w:ascii="Arial" w:eastAsia="Arial" w:hAnsi="Arial" w:cs="Arial"/>
          <w:b/>
          <w:bCs/>
        </w:rPr>
        <w:t>Applications can be rejected for lack of supporting information, evidence of excessive spending or gambling, or lack of financial hardship.</w:t>
      </w:r>
    </w:p>
    <w:p w14:paraId="6226874C" w14:textId="7B214AEB" w:rsidR="00D41CDB" w:rsidRPr="009B7789" w:rsidRDefault="00D41CDB" w:rsidP="00D41CDB">
      <w:pPr>
        <w:tabs>
          <w:tab w:val="left" w:pos="840"/>
        </w:tabs>
        <w:ind w:right="383"/>
        <w:rPr>
          <w:rFonts w:ascii="Arial" w:eastAsia="Arial" w:hAnsi="Arial" w:cs="Arial"/>
          <w:b/>
          <w:bCs/>
        </w:rPr>
      </w:pPr>
    </w:p>
    <w:p w14:paraId="4744112E" w14:textId="7F06AE21" w:rsidR="00D41CDB" w:rsidRPr="009B7789" w:rsidRDefault="00D41CDB" w:rsidP="00D41CDB">
      <w:pPr>
        <w:tabs>
          <w:tab w:val="left" w:pos="840"/>
        </w:tabs>
        <w:ind w:right="383"/>
        <w:rPr>
          <w:rFonts w:ascii="Arial" w:eastAsia="Arial" w:hAnsi="Arial" w:cs="Arial"/>
          <w:b/>
          <w:bCs/>
        </w:rPr>
      </w:pPr>
      <w:r w:rsidRPr="009B7789">
        <w:rPr>
          <w:rFonts w:ascii="Arial" w:eastAsia="Arial" w:hAnsi="Arial" w:cs="Arial"/>
          <w:b/>
          <w:bCs/>
        </w:rPr>
        <w:t>Access to the fund should not be assumed, particularly, where we have a higher demand for the sport hardship fund.</w:t>
      </w:r>
    </w:p>
    <w:p w14:paraId="071F9208" w14:textId="77777777" w:rsidR="004239BF" w:rsidRDefault="004239BF">
      <w:pPr>
        <w:spacing w:line="200" w:lineRule="exact"/>
      </w:pPr>
    </w:p>
    <w:p w14:paraId="6131E7FD" w14:textId="77777777" w:rsidR="004239BF" w:rsidRDefault="004239BF">
      <w:pPr>
        <w:spacing w:line="200" w:lineRule="exact"/>
      </w:pPr>
    </w:p>
    <w:p w14:paraId="529DBFC2" w14:textId="77777777" w:rsidR="004239BF" w:rsidRDefault="004239BF">
      <w:pPr>
        <w:spacing w:line="200" w:lineRule="exact"/>
      </w:pPr>
    </w:p>
    <w:p w14:paraId="08D25012" w14:textId="77777777" w:rsidR="004239BF" w:rsidRDefault="004239BF">
      <w:pPr>
        <w:spacing w:before="11" w:line="200" w:lineRule="exact"/>
      </w:pPr>
    </w:p>
    <w:p w14:paraId="075666CF" w14:textId="77777777" w:rsidR="004239BF" w:rsidRDefault="000D7C9C">
      <w:pPr>
        <w:ind w:left="130"/>
        <w:rPr>
          <w:rFonts w:ascii="Verdana" w:eastAsia="Verdana" w:hAnsi="Verdana" w:cs="Verdana"/>
          <w:sz w:val="22"/>
          <w:szCs w:val="22"/>
        </w:rPr>
      </w:pPr>
      <w:r>
        <w:rPr>
          <w:rFonts w:ascii="Verdana" w:eastAsia="Verdana" w:hAnsi="Verdana" w:cs="Verdana"/>
          <w:b/>
          <w:sz w:val="22"/>
          <w:szCs w:val="22"/>
        </w:rPr>
        <w:t>Application Process</w:t>
      </w:r>
    </w:p>
    <w:p w14:paraId="18B2C361" w14:textId="77777777" w:rsidR="004239BF" w:rsidRDefault="004239BF">
      <w:pPr>
        <w:spacing w:before="5" w:line="260" w:lineRule="exact"/>
        <w:rPr>
          <w:sz w:val="26"/>
          <w:szCs w:val="26"/>
        </w:rPr>
      </w:pPr>
    </w:p>
    <w:p w14:paraId="1CFE3236" w14:textId="16769F27" w:rsidR="004239BF" w:rsidRDefault="000D7C9C">
      <w:pPr>
        <w:tabs>
          <w:tab w:val="left" w:pos="840"/>
        </w:tabs>
        <w:ind w:left="850" w:right="860" w:hanging="360"/>
        <w:rPr>
          <w:rFonts w:ascii="Verdana" w:eastAsia="Verdana" w:hAnsi="Verdana" w:cs="Verdana"/>
          <w:sz w:val="22"/>
          <w:szCs w:val="22"/>
        </w:rPr>
      </w:pPr>
      <w:r>
        <w:rPr>
          <w:rFonts w:ascii="Verdana" w:eastAsia="Verdana" w:hAnsi="Verdana" w:cs="Verdana"/>
          <w:sz w:val="22"/>
          <w:szCs w:val="22"/>
        </w:rPr>
        <w:t>•</w:t>
      </w:r>
      <w:r>
        <w:rPr>
          <w:rFonts w:ascii="Verdana" w:eastAsia="Verdana" w:hAnsi="Verdana" w:cs="Verdana"/>
          <w:sz w:val="22"/>
          <w:szCs w:val="22"/>
        </w:rPr>
        <w:tab/>
        <w:t>Check you are eligible and provide supporting documents</w:t>
      </w:r>
      <w:r w:rsidR="000454C9">
        <w:rPr>
          <w:rFonts w:ascii="Verdana" w:eastAsia="Verdana" w:hAnsi="Verdana" w:cs="Verdana"/>
          <w:sz w:val="22"/>
          <w:szCs w:val="22"/>
        </w:rPr>
        <w:t xml:space="preserve"> including a recent bank statement.</w:t>
      </w:r>
    </w:p>
    <w:p w14:paraId="5ED91084" w14:textId="77777777" w:rsidR="004239BF" w:rsidRDefault="000D7C9C">
      <w:pPr>
        <w:ind w:left="490"/>
        <w:rPr>
          <w:rFonts w:ascii="Verdana" w:eastAsia="Verdana" w:hAnsi="Verdana" w:cs="Verdana"/>
          <w:sz w:val="22"/>
          <w:szCs w:val="22"/>
        </w:rPr>
      </w:pPr>
      <w:r>
        <w:rPr>
          <w:rFonts w:ascii="Verdana" w:eastAsia="Verdana" w:hAnsi="Verdana" w:cs="Verdana"/>
          <w:sz w:val="22"/>
          <w:szCs w:val="22"/>
        </w:rPr>
        <w:t>•   Complete application form (answer all questions below)</w:t>
      </w:r>
    </w:p>
    <w:p w14:paraId="485B7C0F" w14:textId="77777777" w:rsidR="00E34BF4" w:rsidRDefault="000D7C9C" w:rsidP="00E34BF4">
      <w:pPr>
        <w:spacing w:line="260" w:lineRule="exact"/>
        <w:ind w:left="490"/>
        <w:rPr>
          <w:rFonts w:ascii="Verdana" w:eastAsia="Verdana" w:hAnsi="Verdana" w:cs="Verdana"/>
          <w:position w:val="-1"/>
          <w:sz w:val="22"/>
          <w:szCs w:val="22"/>
        </w:rPr>
      </w:pPr>
      <w:r>
        <w:rPr>
          <w:rFonts w:ascii="Verdana" w:eastAsia="Verdana" w:hAnsi="Verdana" w:cs="Verdana"/>
          <w:position w:val="-1"/>
          <w:sz w:val="22"/>
          <w:szCs w:val="22"/>
        </w:rPr>
        <w:t>•   Sign Student Declaration and Privacy Notice</w:t>
      </w:r>
    </w:p>
    <w:p w14:paraId="78B318B2" w14:textId="77777777" w:rsidR="00E34BF4" w:rsidRPr="00E34BF4" w:rsidRDefault="00E34BF4" w:rsidP="00E34BF4">
      <w:pPr>
        <w:spacing w:line="260" w:lineRule="exact"/>
        <w:ind w:left="490"/>
        <w:rPr>
          <w:rFonts w:ascii="Verdana" w:eastAsia="Verdana" w:hAnsi="Verdana" w:cs="Verdana"/>
          <w:position w:val="-1"/>
          <w:sz w:val="22"/>
          <w:szCs w:val="22"/>
        </w:rPr>
      </w:pPr>
      <w:r>
        <w:rPr>
          <w:rFonts w:ascii="Verdana" w:eastAsia="Verdana" w:hAnsi="Verdana" w:cs="Verdana"/>
          <w:position w:val="-1"/>
          <w:sz w:val="22"/>
          <w:szCs w:val="22"/>
        </w:rPr>
        <w:t>•   Attach a recent bank statement</w:t>
      </w:r>
    </w:p>
    <w:p w14:paraId="09C76F49" w14:textId="77777777" w:rsidR="004239BF" w:rsidRDefault="000D7C9C">
      <w:pPr>
        <w:spacing w:before="1"/>
        <w:ind w:left="490"/>
        <w:rPr>
          <w:rFonts w:ascii="Verdana" w:eastAsia="Verdana" w:hAnsi="Verdana" w:cs="Verdana"/>
          <w:sz w:val="22"/>
          <w:szCs w:val="22"/>
        </w:rPr>
      </w:pPr>
      <w:r>
        <w:rPr>
          <w:rFonts w:ascii="Verdana" w:eastAsia="Verdana" w:hAnsi="Verdana" w:cs="Verdana"/>
          <w:sz w:val="22"/>
          <w:szCs w:val="22"/>
        </w:rPr>
        <w:t>•   Submit Application</w:t>
      </w:r>
    </w:p>
    <w:p w14:paraId="3AD407AB" w14:textId="77777777" w:rsidR="008A1029" w:rsidRDefault="008A1029">
      <w:pPr>
        <w:spacing w:before="1"/>
        <w:ind w:left="490"/>
        <w:rPr>
          <w:rFonts w:ascii="Verdana" w:eastAsia="Verdana" w:hAnsi="Verdana" w:cs="Verdana"/>
          <w:sz w:val="22"/>
          <w:szCs w:val="22"/>
        </w:rPr>
      </w:pPr>
    </w:p>
    <w:p w14:paraId="20058BB5" w14:textId="77777777" w:rsidR="008A1029" w:rsidRDefault="008A1029">
      <w:pPr>
        <w:spacing w:before="1"/>
        <w:ind w:left="490"/>
        <w:rPr>
          <w:rFonts w:ascii="Verdana" w:eastAsia="Verdana" w:hAnsi="Verdana" w:cs="Verdana"/>
          <w:sz w:val="22"/>
          <w:szCs w:val="22"/>
        </w:rPr>
      </w:pPr>
    </w:p>
    <w:p w14:paraId="2F2C61B4" w14:textId="77777777" w:rsidR="008A1029" w:rsidRPr="005205A2" w:rsidRDefault="008A1029" w:rsidP="008A1029">
      <w:pPr>
        <w:spacing w:before="1"/>
        <w:ind w:right="579"/>
        <w:rPr>
          <w:rFonts w:ascii="Verdana" w:eastAsia="Verdana" w:hAnsi="Verdana" w:cs="Verdana"/>
          <w:b/>
          <w:bCs/>
          <w:color w:val="FF0000"/>
          <w:sz w:val="22"/>
          <w:szCs w:val="22"/>
        </w:rPr>
      </w:pPr>
      <w:r w:rsidRPr="005205A2">
        <w:rPr>
          <w:rFonts w:ascii="Verdana" w:eastAsia="Verdana" w:hAnsi="Verdana" w:cs="Verdana"/>
          <w:b/>
          <w:bCs/>
          <w:color w:val="FF0000"/>
          <w:sz w:val="22"/>
          <w:szCs w:val="22"/>
        </w:rPr>
        <w:t>Important:</w:t>
      </w:r>
    </w:p>
    <w:p w14:paraId="54AD0238" w14:textId="22F5FE4B" w:rsidR="008A1029" w:rsidRDefault="008A1029" w:rsidP="008A1029">
      <w:pPr>
        <w:spacing w:before="1"/>
        <w:ind w:right="579"/>
        <w:rPr>
          <w:rFonts w:ascii="Verdana" w:eastAsia="Verdana" w:hAnsi="Verdana" w:cs="Verdana"/>
          <w:b/>
          <w:bCs/>
          <w:sz w:val="22"/>
          <w:szCs w:val="22"/>
        </w:rPr>
      </w:pPr>
      <w:r w:rsidRPr="005205A2">
        <w:rPr>
          <w:rFonts w:ascii="Verdana" w:eastAsia="Verdana" w:hAnsi="Verdana" w:cs="Verdana"/>
          <w:b/>
          <w:bCs/>
          <w:sz w:val="22"/>
          <w:szCs w:val="22"/>
        </w:rPr>
        <w:t>The sport hardship fund is not to assist with the cost of living, students who are having difficulty meeting living</w:t>
      </w:r>
      <w:r>
        <w:rPr>
          <w:rFonts w:ascii="Verdana" w:eastAsia="Verdana" w:hAnsi="Verdana" w:cs="Verdana"/>
          <w:b/>
          <w:bCs/>
          <w:sz w:val="22"/>
          <w:szCs w:val="22"/>
        </w:rPr>
        <w:t xml:space="preserve"> cost</w:t>
      </w:r>
      <w:r w:rsidR="008126C2">
        <w:rPr>
          <w:rFonts w:ascii="Verdana" w:eastAsia="Verdana" w:hAnsi="Verdana" w:cs="Verdana"/>
          <w:b/>
          <w:bCs/>
          <w:sz w:val="22"/>
          <w:szCs w:val="22"/>
        </w:rPr>
        <w:t>s</w:t>
      </w:r>
      <w:r w:rsidRPr="005205A2">
        <w:rPr>
          <w:rFonts w:ascii="Verdana" w:eastAsia="Verdana" w:hAnsi="Verdana" w:cs="Verdana"/>
          <w:b/>
          <w:bCs/>
          <w:sz w:val="22"/>
          <w:szCs w:val="22"/>
        </w:rPr>
        <w:t xml:space="preserve"> should apply for the discretionary fund:</w:t>
      </w:r>
    </w:p>
    <w:p w14:paraId="44A1B6A0" w14:textId="77777777" w:rsidR="009445DF" w:rsidRPr="005205A2" w:rsidRDefault="009445DF" w:rsidP="008A1029">
      <w:pPr>
        <w:spacing w:before="1"/>
        <w:ind w:right="579"/>
        <w:rPr>
          <w:rFonts w:ascii="Verdana" w:eastAsia="Verdana" w:hAnsi="Verdana" w:cs="Verdana"/>
          <w:b/>
          <w:bCs/>
          <w:sz w:val="22"/>
          <w:szCs w:val="22"/>
        </w:rPr>
      </w:pPr>
    </w:p>
    <w:p w14:paraId="0C3AF14B" w14:textId="77777777" w:rsidR="008A1029" w:rsidRPr="00967637" w:rsidRDefault="008A1029" w:rsidP="008A1029">
      <w:pPr>
        <w:spacing w:before="1"/>
        <w:ind w:right="579"/>
        <w:rPr>
          <w:rFonts w:ascii="Verdana" w:eastAsia="Verdana" w:hAnsi="Verdana" w:cs="Verdana"/>
          <w:b/>
          <w:bCs/>
          <w:i/>
          <w:iCs/>
          <w:sz w:val="22"/>
          <w:szCs w:val="22"/>
        </w:rPr>
      </w:pPr>
      <w:r w:rsidRPr="00967637">
        <w:rPr>
          <w:rFonts w:ascii="Verdana" w:eastAsia="Verdana" w:hAnsi="Verdana" w:cs="Verdana"/>
          <w:b/>
          <w:bCs/>
          <w:i/>
          <w:iCs/>
          <w:sz w:val="22"/>
          <w:szCs w:val="22"/>
        </w:rPr>
        <w:t>https://www.gla.ac.uk/myglasgow/registry/finance/funds/discretionarychildcare/</w:t>
      </w:r>
    </w:p>
    <w:p w14:paraId="53EC66B0" w14:textId="77777777" w:rsidR="008A1029" w:rsidRDefault="008A1029">
      <w:pPr>
        <w:spacing w:before="1"/>
        <w:ind w:left="490"/>
        <w:rPr>
          <w:rFonts w:ascii="Verdana" w:eastAsia="Verdana" w:hAnsi="Verdana" w:cs="Verdana"/>
          <w:sz w:val="22"/>
          <w:szCs w:val="22"/>
        </w:rPr>
      </w:pPr>
    </w:p>
    <w:p w14:paraId="4304F87E" w14:textId="77777777" w:rsidR="004239BF" w:rsidRDefault="004239BF">
      <w:pPr>
        <w:spacing w:before="5" w:line="260" w:lineRule="exact"/>
        <w:rPr>
          <w:sz w:val="26"/>
          <w:szCs w:val="26"/>
        </w:rPr>
      </w:pPr>
    </w:p>
    <w:p w14:paraId="1D902867" w14:textId="77777777" w:rsidR="009445DF" w:rsidRDefault="009445DF">
      <w:pPr>
        <w:ind w:left="130" w:right="260"/>
        <w:rPr>
          <w:rFonts w:ascii="Verdana" w:eastAsia="Verdana" w:hAnsi="Verdana" w:cs="Verdana"/>
          <w:b/>
          <w:bCs/>
          <w:sz w:val="22"/>
          <w:szCs w:val="22"/>
        </w:rPr>
      </w:pPr>
    </w:p>
    <w:p w14:paraId="1D6D01E4" w14:textId="77777777" w:rsidR="009445DF" w:rsidRDefault="009445DF">
      <w:pPr>
        <w:ind w:left="130" w:right="260"/>
        <w:rPr>
          <w:rFonts w:ascii="Verdana" w:eastAsia="Verdana" w:hAnsi="Verdana" w:cs="Verdana"/>
          <w:b/>
          <w:bCs/>
          <w:sz w:val="22"/>
          <w:szCs w:val="22"/>
        </w:rPr>
      </w:pPr>
    </w:p>
    <w:p w14:paraId="465FAEBD" w14:textId="77777777" w:rsidR="009445DF" w:rsidRDefault="009445DF">
      <w:pPr>
        <w:ind w:left="130" w:right="260"/>
        <w:rPr>
          <w:rFonts w:ascii="Verdana" w:eastAsia="Verdana" w:hAnsi="Verdana" w:cs="Verdana"/>
          <w:b/>
          <w:bCs/>
          <w:sz w:val="22"/>
          <w:szCs w:val="22"/>
        </w:rPr>
      </w:pPr>
    </w:p>
    <w:p w14:paraId="497539BA" w14:textId="77777777" w:rsidR="009445DF" w:rsidRDefault="009445DF">
      <w:pPr>
        <w:ind w:left="130" w:right="260"/>
        <w:rPr>
          <w:rFonts w:ascii="Verdana" w:eastAsia="Verdana" w:hAnsi="Verdana" w:cs="Verdana"/>
          <w:b/>
          <w:bCs/>
          <w:sz w:val="22"/>
          <w:szCs w:val="22"/>
        </w:rPr>
      </w:pPr>
    </w:p>
    <w:p w14:paraId="30BDE3B9" w14:textId="5FBF5037" w:rsidR="004239BF" w:rsidRDefault="000D7C9C">
      <w:pPr>
        <w:ind w:left="130" w:right="260"/>
        <w:rPr>
          <w:rFonts w:ascii="Verdana" w:eastAsia="Verdana" w:hAnsi="Verdana" w:cs="Verdana"/>
          <w:sz w:val="22"/>
          <w:szCs w:val="22"/>
        </w:rPr>
      </w:pPr>
      <w:r w:rsidRPr="00000B9F">
        <w:rPr>
          <w:rFonts w:ascii="Verdana" w:eastAsia="Verdana" w:hAnsi="Verdana" w:cs="Verdana"/>
          <w:b/>
          <w:bCs/>
          <w:sz w:val="22"/>
          <w:szCs w:val="22"/>
        </w:rPr>
        <w:lastRenderedPageBreak/>
        <w:t>Please complete and return the form</w:t>
      </w:r>
      <w:r w:rsidR="00EC5A51" w:rsidRPr="00000B9F">
        <w:rPr>
          <w:rFonts w:ascii="Verdana" w:eastAsia="Verdana" w:hAnsi="Verdana" w:cs="Verdana"/>
          <w:b/>
          <w:bCs/>
          <w:sz w:val="22"/>
          <w:szCs w:val="22"/>
        </w:rPr>
        <w:t xml:space="preserve"> with a copy of your most recent bank statement</w:t>
      </w:r>
      <w:r w:rsidRPr="00000B9F">
        <w:rPr>
          <w:rFonts w:ascii="Verdana" w:eastAsia="Verdana" w:hAnsi="Verdana" w:cs="Verdana"/>
          <w:sz w:val="22"/>
          <w:szCs w:val="22"/>
        </w:rPr>
        <w:t xml:space="preserve">, </w:t>
      </w:r>
      <w:r w:rsidRPr="00000B9F">
        <w:rPr>
          <w:rFonts w:ascii="Verdana" w:eastAsia="Verdana" w:hAnsi="Verdana" w:cs="Verdana"/>
          <w:b/>
          <w:bCs/>
          <w:sz w:val="22"/>
          <w:szCs w:val="22"/>
        </w:rPr>
        <w:t>electronically</w:t>
      </w:r>
      <w:r>
        <w:rPr>
          <w:rFonts w:ascii="Verdana" w:eastAsia="Verdana" w:hAnsi="Verdana" w:cs="Verdana"/>
          <w:sz w:val="22"/>
          <w:szCs w:val="22"/>
        </w:rPr>
        <w:t xml:space="preserve">, to the GUSA Finance Convenor by e-mail: </w:t>
      </w:r>
      <w:hyperlink r:id="rId6" w:history="1">
        <w:r w:rsidR="00F9298E" w:rsidRPr="00D0273D">
          <w:rPr>
            <w:rStyle w:val="Hyperlink"/>
            <w:rFonts w:ascii="Verdana" w:eastAsia="Verdana" w:hAnsi="Verdana" w:cs="Verdana"/>
            <w:sz w:val="22"/>
            <w:szCs w:val="22"/>
          </w:rPr>
          <w:t>gusa-fincon@glasgow.ac.uk</w:t>
        </w:r>
      </w:hyperlink>
      <w:r>
        <w:rPr>
          <w:rFonts w:ascii="Verdana" w:eastAsia="Verdana" w:hAnsi="Verdana" w:cs="Verdana"/>
          <w:color w:val="000000"/>
          <w:sz w:val="22"/>
          <w:szCs w:val="22"/>
        </w:rPr>
        <w:t xml:space="preserve">. You may also arrange to discuss your application with GUSA-Finance prior to submitting a form. The committee are aware that student loans may arrive at the beginning of </w:t>
      </w:r>
      <w:proofErr w:type="gramStart"/>
      <w:r>
        <w:rPr>
          <w:rFonts w:ascii="Verdana" w:eastAsia="Verdana" w:hAnsi="Verdana" w:cs="Verdana"/>
          <w:color w:val="000000"/>
          <w:sz w:val="22"/>
          <w:szCs w:val="22"/>
        </w:rPr>
        <w:t>term</w:t>
      </w:r>
      <w:proofErr w:type="gramEnd"/>
      <w:r>
        <w:rPr>
          <w:rFonts w:ascii="Verdana" w:eastAsia="Verdana" w:hAnsi="Verdana" w:cs="Verdana"/>
          <w:color w:val="000000"/>
          <w:sz w:val="22"/>
          <w:szCs w:val="22"/>
        </w:rPr>
        <w:t xml:space="preserve"> and it would therefore be useful to submit a cashflow forecast for your upcoming semester to help the committee understand were there may significant financial pressures that would prevent you from participation in sport at the University. This can be added within your ‘statement of support below’.</w:t>
      </w:r>
    </w:p>
    <w:p w14:paraId="7FD603E6" w14:textId="77777777" w:rsidR="004239BF" w:rsidRDefault="004239BF">
      <w:pPr>
        <w:spacing w:before="4" w:line="140" w:lineRule="exact"/>
        <w:rPr>
          <w:sz w:val="14"/>
          <w:szCs w:val="14"/>
        </w:rPr>
      </w:pPr>
    </w:p>
    <w:p w14:paraId="50608AA3" w14:textId="77777777" w:rsidR="004239BF" w:rsidRDefault="004239BF">
      <w:pPr>
        <w:spacing w:line="200" w:lineRule="exact"/>
      </w:pPr>
    </w:p>
    <w:p w14:paraId="22B36143" w14:textId="77777777" w:rsidR="004239BF" w:rsidRDefault="004239BF">
      <w:pPr>
        <w:spacing w:line="200" w:lineRule="exact"/>
      </w:pPr>
    </w:p>
    <w:p w14:paraId="56A71D35" w14:textId="77777777" w:rsidR="004239BF" w:rsidRDefault="000D7C9C">
      <w:pPr>
        <w:ind w:left="130" w:right="417"/>
        <w:rPr>
          <w:rFonts w:ascii="Verdana" w:eastAsia="Verdana" w:hAnsi="Verdana" w:cs="Verdana"/>
          <w:sz w:val="22"/>
          <w:szCs w:val="22"/>
        </w:rPr>
      </w:pPr>
      <w:r>
        <w:rPr>
          <w:rFonts w:ascii="Verdana" w:eastAsia="Verdana" w:hAnsi="Verdana" w:cs="Verdana"/>
          <w:sz w:val="22"/>
          <w:szCs w:val="22"/>
        </w:rPr>
        <w:t xml:space="preserve">Funding will be allocated based on eligibility, </w:t>
      </w:r>
      <w:proofErr w:type="gramStart"/>
      <w:r>
        <w:rPr>
          <w:rFonts w:ascii="Verdana" w:eastAsia="Verdana" w:hAnsi="Verdana" w:cs="Verdana"/>
          <w:sz w:val="22"/>
          <w:szCs w:val="22"/>
        </w:rPr>
        <w:t>quality</w:t>
      </w:r>
      <w:proofErr w:type="gramEnd"/>
      <w:r>
        <w:rPr>
          <w:rFonts w:ascii="Verdana" w:eastAsia="Verdana" w:hAnsi="Verdana" w:cs="Verdana"/>
          <w:sz w:val="22"/>
          <w:szCs w:val="22"/>
        </w:rPr>
        <w:t xml:space="preserve"> and value of application. Student name and matriculation number must be provided. Candidates may be required to meet with a representative of the committee (GUSA President / Finance Convenor) to discuss application where there are aspects of the application which are unclear.</w:t>
      </w:r>
    </w:p>
    <w:p w14:paraId="64185A3C" w14:textId="77777777" w:rsidR="004239BF" w:rsidRDefault="004239BF">
      <w:pPr>
        <w:spacing w:before="9" w:line="120" w:lineRule="exact"/>
        <w:rPr>
          <w:sz w:val="13"/>
          <w:szCs w:val="13"/>
        </w:rPr>
      </w:pPr>
    </w:p>
    <w:p w14:paraId="154AA3CA" w14:textId="77777777" w:rsidR="004239BF" w:rsidRDefault="004239BF">
      <w:pPr>
        <w:spacing w:line="200" w:lineRule="exact"/>
      </w:pPr>
    </w:p>
    <w:p w14:paraId="6B7A36C0" w14:textId="77777777" w:rsidR="004239BF" w:rsidRDefault="004239BF">
      <w:pPr>
        <w:spacing w:line="200" w:lineRule="exact"/>
      </w:pPr>
    </w:p>
    <w:p w14:paraId="4A9350B2" w14:textId="77777777" w:rsidR="004239BF" w:rsidRDefault="000D7C9C">
      <w:pPr>
        <w:ind w:left="130"/>
        <w:rPr>
          <w:rFonts w:ascii="Verdana" w:eastAsia="Verdana" w:hAnsi="Verdana" w:cs="Verdana"/>
          <w:sz w:val="22"/>
          <w:szCs w:val="22"/>
        </w:rPr>
      </w:pPr>
      <w:r>
        <w:rPr>
          <w:rFonts w:ascii="Verdana" w:eastAsia="Verdana" w:hAnsi="Verdana" w:cs="Verdana"/>
          <w:sz w:val="22"/>
          <w:szCs w:val="22"/>
        </w:rPr>
        <w:t>•   Name of Individual:</w:t>
      </w:r>
    </w:p>
    <w:p w14:paraId="108B9AB4" w14:textId="77777777" w:rsidR="004239BF" w:rsidRDefault="000D7C9C">
      <w:pPr>
        <w:spacing w:line="260" w:lineRule="exact"/>
        <w:ind w:left="130"/>
        <w:rPr>
          <w:rFonts w:ascii="Verdana" w:eastAsia="Verdana" w:hAnsi="Verdana" w:cs="Verdana"/>
          <w:sz w:val="22"/>
          <w:szCs w:val="22"/>
        </w:rPr>
      </w:pPr>
      <w:r>
        <w:rPr>
          <w:rFonts w:ascii="Verdana" w:eastAsia="Verdana" w:hAnsi="Verdana" w:cs="Verdana"/>
          <w:position w:val="-1"/>
          <w:sz w:val="22"/>
          <w:szCs w:val="22"/>
        </w:rPr>
        <w:t>•   Matriculation Number:</w:t>
      </w:r>
    </w:p>
    <w:p w14:paraId="56BA9D4B" w14:textId="77777777" w:rsidR="004239BF" w:rsidRDefault="000D7C9C">
      <w:pPr>
        <w:spacing w:before="1"/>
        <w:ind w:left="130"/>
        <w:rPr>
          <w:rFonts w:ascii="Verdana" w:eastAsia="Verdana" w:hAnsi="Verdana" w:cs="Verdana"/>
          <w:sz w:val="22"/>
          <w:szCs w:val="22"/>
        </w:rPr>
        <w:sectPr w:rsidR="004239BF">
          <w:pgSz w:w="11920" w:h="16840"/>
          <w:pgMar w:top="1560" w:right="1680" w:bottom="280" w:left="1680" w:header="720" w:footer="720" w:gutter="0"/>
          <w:cols w:space="720"/>
        </w:sectPr>
      </w:pPr>
      <w:r>
        <w:rPr>
          <w:rFonts w:ascii="Verdana" w:eastAsia="Verdana" w:hAnsi="Verdana" w:cs="Verdana"/>
          <w:sz w:val="22"/>
          <w:szCs w:val="22"/>
        </w:rPr>
        <w:t>•   Contact Details (Including Phone no. and email):</w:t>
      </w:r>
    </w:p>
    <w:p w14:paraId="50311F09" w14:textId="77777777" w:rsidR="004239BF" w:rsidRDefault="00000000">
      <w:pPr>
        <w:spacing w:before="61"/>
        <w:ind w:left="129" w:right="538"/>
        <w:rPr>
          <w:rFonts w:ascii="Verdana" w:eastAsia="Verdana" w:hAnsi="Verdana" w:cs="Verdana"/>
        </w:rPr>
      </w:pPr>
      <w:r>
        <w:lastRenderedPageBreak/>
        <w:pict w14:anchorId="7666DC81">
          <v:group id="_x0000_s1034" alt="" style="position:absolute;left:0;text-align:left;margin-left:37.5pt;margin-top:535.4pt;width:519.7pt;height:170.75pt;z-index:-251655680;mso-position-horizontal-relative:page;mso-position-vertical-relative:page" coordorigin="750,10708" coordsize="10394,3415">
            <v:shape id="_x0000_s1035" alt="" style="position:absolute;left:750;top:10708;width:10394;height:3415" coordorigin="750,10708" coordsize="10394,3415" path="m750,10708r10394,l11144,14123r-10394,l750,10708xe" filled="f">
              <v:path arrowok="t"/>
            </v:shape>
            <w10:wrap anchorx="page" anchory="page"/>
          </v:group>
        </w:pict>
      </w:r>
      <w:r>
        <w:pict w14:anchorId="63264ABB">
          <v:group id="_x0000_s1032" alt="" style="position:absolute;left:0;text-align:left;margin-left:37.15pt;margin-top:719.25pt;width:519.65pt;height:87.75pt;z-index:-251656704;mso-position-horizontal-relative:page;mso-position-vertical-relative:page" coordorigin="743,14385" coordsize="10393,1755">
            <v:shape id="_x0000_s1033" alt="" style="position:absolute;left:743;top:14385;width:10393;height:1755" coordorigin="743,14385" coordsize="10393,1755" path="m743,14385r10393,l11136,16140r-10393,l743,14385xe" filled="f">
              <v:path arrowok="t"/>
            </v:shape>
            <w10:wrap anchorx="page" anchory="page"/>
          </v:group>
        </w:pict>
      </w:r>
      <w:r>
        <w:pict w14:anchorId="4F0DCA2A">
          <v:group id="_x0000_s1030" alt="" style="position:absolute;left:0;text-align:left;margin-left:36.65pt;margin-top:357.1pt;width:522pt;height:164.05pt;z-index:-251657728;mso-position-horizontal-relative:page;mso-position-vertical-relative:page" coordorigin="733,7142" coordsize="10440,3281">
            <v:shape id="_x0000_s1031" alt="" style="position:absolute;left:733;top:7142;width:10440;height:3281" coordorigin="733,7142" coordsize="10440,3281" path="m733,7142r10440,l11173,10423r-10440,l733,7142xe" filled="f">
              <v:path arrowok="t"/>
            </v:shape>
            <w10:wrap anchorx="page" anchory="page"/>
          </v:group>
        </w:pict>
      </w:r>
      <w:r>
        <w:pict w14:anchorId="5F118C1E">
          <v:group id="_x0000_s1028" alt="" style="position:absolute;left:0;text-align:left;margin-left:37.05pt;margin-top:189.35pt;width:522pt;height:158.45pt;z-index:-251658752;mso-position-horizontal-relative:page;mso-position-vertical-relative:page" coordorigin="741,3787" coordsize="10440,3169">
            <v:shape id="_x0000_s1029" alt="" style="position:absolute;left:741;top:3787;width:10440;height:3169" coordorigin="741,3787" coordsize="10440,3169" path="m741,3787r10440,l11181,6956r-10440,l741,3787xe" filled="f">
              <v:path arrowok="t"/>
            </v:shape>
            <w10:wrap anchorx="page" anchory="page"/>
          </v:group>
        </w:pict>
      </w:r>
      <w:r>
        <w:pict w14:anchorId="3F393317">
          <v:group id="_x0000_s1026" alt="" style="position:absolute;left:0;text-align:left;margin-left:37.05pt;margin-top:40.9pt;width:522pt;height:141.75pt;z-index:-251659776;mso-position-horizontal-relative:page;mso-position-vertical-relative:page" coordorigin="741,818" coordsize="10440,2835">
            <v:shape id="_x0000_s1027" alt="" style="position:absolute;left:741;top:818;width:10440;height:2835" coordorigin="741,818" coordsize="10440,2835" path="m741,818r10440,l11181,3653r-10440,l741,818xe" filled="f">
              <v:path arrowok="t"/>
            </v:shape>
            <w10:wrap anchorx="page" anchory="page"/>
          </v:group>
        </w:pict>
      </w:r>
      <w:r w:rsidR="000D7C9C">
        <w:rPr>
          <w:rFonts w:ascii="Verdana" w:eastAsia="Verdana" w:hAnsi="Verdana" w:cs="Verdana"/>
          <w:b/>
          <w:sz w:val="20"/>
          <w:szCs w:val="20"/>
        </w:rPr>
        <w:t xml:space="preserve">Would you like to apply for a club sport membership? If so, please list the </w:t>
      </w:r>
      <w:proofErr w:type="gramStart"/>
      <w:r w:rsidR="000D7C9C">
        <w:rPr>
          <w:rFonts w:ascii="Verdana" w:eastAsia="Verdana" w:hAnsi="Verdana" w:cs="Verdana"/>
          <w:b/>
          <w:sz w:val="20"/>
          <w:szCs w:val="20"/>
        </w:rPr>
        <w:t>club</w:t>
      </w:r>
      <w:proofErr w:type="gramEnd"/>
      <w:r w:rsidR="000D7C9C">
        <w:rPr>
          <w:rFonts w:ascii="Verdana" w:eastAsia="Verdana" w:hAnsi="Verdana" w:cs="Verdana"/>
          <w:b/>
          <w:sz w:val="20"/>
          <w:szCs w:val="20"/>
        </w:rPr>
        <w:t xml:space="preserve"> name below.</w:t>
      </w:r>
    </w:p>
    <w:p w14:paraId="07807F7A" w14:textId="77777777" w:rsidR="004239BF" w:rsidRDefault="004239BF">
      <w:pPr>
        <w:spacing w:line="200" w:lineRule="exact"/>
      </w:pPr>
    </w:p>
    <w:p w14:paraId="67A731AD" w14:textId="77777777" w:rsidR="004239BF" w:rsidRDefault="004239BF">
      <w:pPr>
        <w:spacing w:line="200" w:lineRule="exact"/>
      </w:pPr>
    </w:p>
    <w:p w14:paraId="1429A932" w14:textId="77777777" w:rsidR="004239BF" w:rsidRDefault="004239BF">
      <w:pPr>
        <w:spacing w:line="200" w:lineRule="exact"/>
      </w:pPr>
    </w:p>
    <w:p w14:paraId="1D4C937F" w14:textId="77777777" w:rsidR="004239BF" w:rsidRDefault="004239BF">
      <w:pPr>
        <w:spacing w:line="200" w:lineRule="exact"/>
      </w:pPr>
    </w:p>
    <w:p w14:paraId="1DC328AF" w14:textId="77777777" w:rsidR="004239BF" w:rsidRDefault="004239BF">
      <w:pPr>
        <w:spacing w:line="200" w:lineRule="exact"/>
      </w:pPr>
    </w:p>
    <w:p w14:paraId="62FC883B" w14:textId="77777777" w:rsidR="004239BF" w:rsidRDefault="004239BF">
      <w:pPr>
        <w:spacing w:line="200" w:lineRule="exact"/>
      </w:pPr>
    </w:p>
    <w:p w14:paraId="0D03244A" w14:textId="77777777" w:rsidR="004239BF" w:rsidRDefault="004239BF">
      <w:pPr>
        <w:spacing w:line="200" w:lineRule="exact"/>
      </w:pPr>
    </w:p>
    <w:p w14:paraId="4C93F117" w14:textId="77777777" w:rsidR="004239BF" w:rsidRDefault="004239BF">
      <w:pPr>
        <w:spacing w:line="200" w:lineRule="exact"/>
      </w:pPr>
    </w:p>
    <w:p w14:paraId="6294E0C3" w14:textId="77777777" w:rsidR="004239BF" w:rsidRDefault="004239BF">
      <w:pPr>
        <w:spacing w:line="200" w:lineRule="exact"/>
      </w:pPr>
    </w:p>
    <w:p w14:paraId="047F77C7" w14:textId="77777777" w:rsidR="004239BF" w:rsidRDefault="004239BF">
      <w:pPr>
        <w:spacing w:line="200" w:lineRule="exact"/>
      </w:pPr>
    </w:p>
    <w:p w14:paraId="2922C617" w14:textId="77777777" w:rsidR="004239BF" w:rsidRDefault="004239BF">
      <w:pPr>
        <w:spacing w:line="200" w:lineRule="exact"/>
      </w:pPr>
    </w:p>
    <w:p w14:paraId="36162E0F" w14:textId="77777777" w:rsidR="004239BF" w:rsidRDefault="004239BF">
      <w:pPr>
        <w:spacing w:before="16" w:line="240" w:lineRule="exact"/>
      </w:pPr>
    </w:p>
    <w:p w14:paraId="0BF1B6CA" w14:textId="77777777" w:rsidR="004239BF" w:rsidRDefault="000D7C9C">
      <w:pPr>
        <w:spacing w:before="25" w:line="220" w:lineRule="exact"/>
        <w:ind w:left="129"/>
        <w:rPr>
          <w:rFonts w:ascii="Verdana" w:eastAsia="Verdana" w:hAnsi="Verdana" w:cs="Verdana"/>
        </w:rPr>
      </w:pPr>
      <w:r>
        <w:rPr>
          <w:rFonts w:ascii="Verdana" w:eastAsia="Verdana" w:hAnsi="Verdana" w:cs="Verdana"/>
          <w:b/>
          <w:position w:val="-1"/>
          <w:sz w:val="20"/>
          <w:szCs w:val="20"/>
        </w:rPr>
        <w:t>Criteria applicable to candidate:</w:t>
      </w:r>
    </w:p>
    <w:p w14:paraId="52FE25D8" w14:textId="77777777" w:rsidR="004239BF" w:rsidRDefault="004239BF">
      <w:pPr>
        <w:spacing w:line="200" w:lineRule="exact"/>
      </w:pPr>
    </w:p>
    <w:p w14:paraId="7AFEADBA" w14:textId="77777777" w:rsidR="004239BF" w:rsidRDefault="004239BF">
      <w:pPr>
        <w:spacing w:line="200" w:lineRule="exact"/>
      </w:pPr>
    </w:p>
    <w:p w14:paraId="175BA5BE" w14:textId="77777777" w:rsidR="004239BF" w:rsidRDefault="004239BF">
      <w:pPr>
        <w:spacing w:line="200" w:lineRule="exact"/>
      </w:pPr>
    </w:p>
    <w:p w14:paraId="31F23687" w14:textId="77777777" w:rsidR="004239BF" w:rsidRDefault="004239BF">
      <w:pPr>
        <w:spacing w:line="200" w:lineRule="exact"/>
      </w:pPr>
    </w:p>
    <w:p w14:paraId="34229DFA" w14:textId="77777777" w:rsidR="004239BF" w:rsidRDefault="004239BF">
      <w:pPr>
        <w:spacing w:line="200" w:lineRule="exact"/>
      </w:pPr>
    </w:p>
    <w:p w14:paraId="2F135DDB" w14:textId="77777777" w:rsidR="004239BF" w:rsidRDefault="004239BF">
      <w:pPr>
        <w:spacing w:line="200" w:lineRule="exact"/>
      </w:pPr>
    </w:p>
    <w:p w14:paraId="150472D4" w14:textId="77777777" w:rsidR="004239BF" w:rsidRDefault="004239BF">
      <w:pPr>
        <w:spacing w:line="200" w:lineRule="exact"/>
      </w:pPr>
    </w:p>
    <w:p w14:paraId="66B5E171" w14:textId="77777777" w:rsidR="004239BF" w:rsidRDefault="004239BF">
      <w:pPr>
        <w:spacing w:line="200" w:lineRule="exact"/>
      </w:pPr>
    </w:p>
    <w:p w14:paraId="6A968F41" w14:textId="77777777" w:rsidR="004239BF" w:rsidRDefault="004239BF">
      <w:pPr>
        <w:spacing w:line="200" w:lineRule="exact"/>
      </w:pPr>
    </w:p>
    <w:p w14:paraId="2D029D56" w14:textId="77777777" w:rsidR="004239BF" w:rsidRDefault="004239BF">
      <w:pPr>
        <w:spacing w:line="200" w:lineRule="exact"/>
      </w:pPr>
    </w:p>
    <w:p w14:paraId="585AB539" w14:textId="77777777" w:rsidR="004239BF" w:rsidRDefault="004239BF">
      <w:pPr>
        <w:spacing w:line="200" w:lineRule="exact"/>
      </w:pPr>
    </w:p>
    <w:p w14:paraId="2AE72267" w14:textId="77777777" w:rsidR="004239BF" w:rsidRDefault="004239BF">
      <w:pPr>
        <w:spacing w:line="200" w:lineRule="exact"/>
      </w:pPr>
    </w:p>
    <w:p w14:paraId="001F82F8" w14:textId="77777777" w:rsidR="004239BF" w:rsidRDefault="004239BF">
      <w:pPr>
        <w:spacing w:line="200" w:lineRule="exact"/>
      </w:pPr>
    </w:p>
    <w:p w14:paraId="53F00463" w14:textId="77777777" w:rsidR="004239BF" w:rsidRDefault="004239BF">
      <w:pPr>
        <w:spacing w:line="200" w:lineRule="exact"/>
      </w:pPr>
    </w:p>
    <w:p w14:paraId="39E52ED2" w14:textId="77777777" w:rsidR="004239BF" w:rsidRDefault="004239BF">
      <w:pPr>
        <w:spacing w:before="9" w:line="280" w:lineRule="exact"/>
        <w:rPr>
          <w:sz w:val="28"/>
          <w:szCs w:val="28"/>
        </w:rPr>
      </w:pPr>
    </w:p>
    <w:p w14:paraId="284202E3" w14:textId="77777777" w:rsidR="004239BF" w:rsidRDefault="000D7C9C">
      <w:pPr>
        <w:spacing w:before="25" w:line="220" w:lineRule="exact"/>
        <w:ind w:left="119"/>
        <w:rPr>
          <w:rFonts w:ascii="Verdana" w:eastAsia="Verdana" w:hAnsi="Verdana" w:cs="Verdana"/>
        </w:rPr>
      </w:pPr>
      <w:r>
        <w:rPr>
          <w:rFonts w:ascii="Verdana" w:eastAsia="Verdana" w:hAnsi="Verdana" w:cs="Verdana"/>
          <w:b/>
          <w:position w:val="-1"/>
          <w:sz w:val="20"/>
          <w:szCs w:val="20"/>
        </w:rPr>
        <w:t>Statement of Support for application:</w:t>
      </w:r>
    </w:p>
    <w:p w14:paraId="077574B7" w14:textId="77777777" w:rsidR="004239BF" w:rsidRDefault="004239BF">
      <w:pPr>
        <w:spacing w:before="5" w:line="100" w:lineRule="exact"/>
        <w:rPr>
          <w:sz w:val="10"/>
          <w:szCs w:val="10"/>
        </w:rPr>
      </w:pPr>
    </w:p>
    <w:p w14:paraId="400B5770" w14:textId="77777777" w:rsidR="004239BF" w:rsidRDefault="004239BF">
      <w:pPr>
        <w:spacing w:line="200" w:lineRule="exact"/>
      </w:pPr>
    </w:p>
    <w:p w14:paraId="0E263E0E" w14:textId="77777777" w:rsidR="004239BF" w:rsidRDefault="004239BF">
      <w:pPr>
        <w:spacing w:line="200" w:lineRule="exact"/>
      </w:pPr>
    </w:p>
    <w:p w14:paraId="6C2754CF" w14:textId="77777777" w:rsidR="004239BF" w:rsidRDefault="004239BF">
      <w:pPr>
        <w:spacing w:line="200" w:lineRule="exact"/>
      </w:pPr>
    </w:p>
    <w:p w14:paraId="3BED6C1B" w14:textId="77777777" w:rsidR="004239BF" w:rsidRDefault="004239BF">
      <w:pPr>
        <w:spacing w:line="200" w:lineRule="exact"/>
      </w:pPr>
    </w:p>
    <w:p w14:paraId="1E5918A9" w14:textId="77777777" w:rsidR="004239BF" w:rsidRDefault="004239BF">
      <w:pPr>
        <w:spacing w:line="200" w:lineRule="exact"/>
      </w:pPr>
    </w:p>
    <w:p w14:paraId="5B13BE7F" w14:textId="77777777" w:rsidR="004239BF" w:rsidRDefault="004239BF">
      <w:pPr>
        <w:spacing w:line="200" w:lineRule="exact"/>
      </w:pPr>
    </w:p>
    <w:p w14:paraId="1F7FE355" w14:textId="77777777" w:rsidR="004239BF" w:rsidRDefault="004239BF">
      <w:pPr>
        <w:spacing w:line="200" w:lineRule="exact"/>
      </w:pPr>
    </w:p>
    <w:p w14:paraId="0840FB84" w14:textId="77777777" w:rsidR="004239BF" w:rsidRDefault="004239BF">
      <w:pPr>
        <w:spacing w:line="200" w:lineRule="exact"/>
      </w:pPr>
    </w:p>
    <w:p w14:paraId="3FFD9CF1" w14:textId="77777777" w:rsidR="004239BF" w:rsidRDefault="004239BF">
      <w:pPr>
        <w:spacing w:line="200" w:lineRule="exact"/>
      </w:pPr>
    </w:p>
    <w:p w14:paraId="7F7AA6E8" w14:textId="77777777" w:rsidR="004239BF" w:rsidRDefault="004239BF">
      <w:pPr>
        <w:spacing w:line="200" w:lineRule="exact"/>
      </w:pPr>
    </w:p>
    <w:p w14:paraId="1F621EED" w14:textId="77777777" w:rsidR="004239BF" w:rsidRDefault="004239BF">
      <w:pPr>
        <w:spacing w:line="200" w:lineRule="exact"/>
      </w:pPr>
    </w:p>
    <w:p w14:paraId="12491B54" w14:textId="77777777" w:rsidR="004239BF" w:rsidRDefault="004239BF">
      <w:pPr>
        <w:spacing w:line="200" w:lineRule="exact"/>
      </w:pPr>
    </w:p>
    <w:p w14:paraId="19AA25F5" w14:textId="77777777" w:rsidR="004239BF" w:rsidRDefault="004239BF">
      <w:pPr>
        <w:spacing w:line="200" w:lineRule="exact"/>
      </w:pPr>
    </w:p>
    <w:p w14:paraId="2F7EE393" w14:textId="77777777" w:rsidR="004239BF" w:rsidRDefault="004239BF">
      <w:pPr>
        <w:spacing w:line="200" w:lineRule="exact"/>
      </w:pPr>
    </w:p>
    <w:p w14:paraId="31ED4164" w14:textId="77777777" w:rsidR="004239BF" w:rsidRDefault="004239BF">
      <w:pPr>
        <w:spacing w:line="200" w:lineRule="exact"/>
      </w:pPr>
    </w:p>
    <w:p w14:paraId="75F25BA3" w14:textId="77777777" w:rsidR="004239BF" w:rsidRDefault="004239BF">
      <w:pPr>
        <w:spacing w:line="200" w:lineRule="exact"/>
      </w:pPr>
    </w:p>
    <w:p w14:paraId="6DB272E6" w14:textId="222CF52C" w:rsidR="00E34BF4" w:rsidRPr="00E34BF4" w:rsidRDefault="000D7C9C" w:rsidP="00E34BF4">
      <w:pPr>
        <w:rPr>
          <w:rFonts w:ascii="Verdana" w:eastAsia="Verdana" w:hAnsi="Verdana" w:cs="Verdana"/>
          <w:b/>
          <w:sz w:val="20"/>
          <w:szCs w:val="20"/>
        </w:rPr>
      </w:pPr>
      <w:r>
        <w:rPr>
          <w:rFonts w:ascii="Verdana" w:eastAsia="Verdana" w:hAnsi="Verdana" w:cs="Verdana"/>
          <w:b/>
          <w:sz w:val="20"/>
          <w:szCs w:val="20"/>
        </w:rPr>
        <w:t>Would you like to meet a member of the Active Lifestyle Team to discuss other programs GUSA &amp; UofG sport offer for support (e.g.</w:t>
      </w:r>
      <w:r w:rsidR="00E34BF4" w:rsidRPr="00E34BF4">
        <w:rPr>
          <w:rFonts w:ascii="Calibri" w:hAnsi="Calibri" w:cs="Calibri"/>
          <w:color w:val="000000"/>
        </w:rPr>
        <w:t xml:space="preserve"> </w:t>
      </w:r>
      <w:r w:rsidR="00E34BF4" w:rsidRPr="00E34BF4">
        <w:rPr>
          <w:rFonts w:ascii="Verdana" w:eastAsia="Verdana" w:hAnsi="Verdana" w:cs="Verdana"/>
          <w:b/>
          <w:sz w:val="20"/>
          <w:szCs w:val="20"/>
        </w:rPr>
        <w:t>Active Lifestyle Wellbeing Programme</w:t>
      </w:r>
      <w:r w:rsidR="00A96AE5">
        <w:rPr>
          <w:rFonts w:ascii="Verdana" w:eastAsia="Verdana" w:hAnsi="Verdana" w:cs="Verdana"/>
          <w:b/>
          <w:sz w:val="20"/>
          <w:szCs w:val="20"/>
        </w:rPr>
        <w:t>,</w:t>
      </w:r>
    </w:p>
    <w:p w14:paraId="71EED6F7" w14:textId="4DD93E04" w:rsidR="004239BF" w:rsidRDefault="000D7C9C" w:rsidP="00A96AE5">
      <w:pPr>
        <w:spacing w:before="25"/>
        <w:ind w:right="71"/>
        <w:rPr>
          <w:rFonts w:ascii="Verdana" w:eastAsia="Verdana" w:hAnsi="Verdana" w:cs="Verdana"/>
        </w:rPr>
      </w:pPr>
      <w:r>
        <w:rPr>
          <w:rFonts w:ascii="Verdana" w:eastAsia="Verdana" w:hAnsi="Verdana" w:cs="Verdana"/>
          <w:b/>
          <w:sz w:val="20"/>
          <w:szCs w:val="20"/>
        </w:rPr>
        <w:t>GUSA Active Buddies, Peer Wellbeing Support)?</w:t>
      </w:r>
    </w:p>
    <w:p w14:paraId="72B9B3D8" w14:textId="77777777" w:rsidR="004239BF" w:rsidRDefault="004239BF">
      <w:pPr>
        <w:spacing w:before="7" w:line="100" w:lineRule="exact"/>
        <w:rPr>
          <w:sz w:val="11"/>
          <w:szCs w:val="11"/>
        </w:rPr>
      </w:pPr>
    </w:p>
    <w:p w14:paraId="593557E2" w14:textId="77777777" w:rsidR="004239BF" w:rsidRDefault="004239BF">
      <w:pPr>
        <w:spacing w:line="200" w:lineRule="exact"/>
      </w:pPr>
    </w:p>
    <w:p w14:paraId="6E796106" w14:textId="77777777" w:rsidR="004239BF" w:rsidRDefault="004239BF">
      <w:pPr>
        <w:spacing w:line="200" w:lineRule="exact"/>
      </w:pPr>
    </w:p>
    <w:p w14:paraId="418C20E9" w14:textId="77777777" w:rsidR="004239BF" w:rsidRDefault="004239BF">
      <w:pPr>
        <w:spacing w:line="200" w:lineRule="exact"/>
      </w:pPr>
    </w:p>
    <w:p w14:paraId="37D75CB1" w14:textId="77777777" w:rsidR="004239BF" w:rsidRDefault="004239BF">
      <w:pPr>
        <w:spacing w:line="200" w:lineRule="exact"/>
      </w:pPr>
    </w:p>
    <w:p w14:paraId="5C0BC82B" w14:textId="77777777" w:rsidR="004239BF" w:rsidRDefault="004239BF">
      <w:pPr>
        <w:spacing w:line="200" w:lineRule="exact"/>
      </w:pPr>
    </w:p>
    <w:p w14:paraId="4B0AF99B" w14:textId="77777777" w:rsidR="004239BF" w:rsidRDefault="004239BF">
      <w:pPr>
        <w:spacing w:line="200" w:lineRule="exact"/>
      </w:pPr>
    </w:p>
    <w:p w14:paraId="7F167CEE" w14:textId="77777777" w:rsidR="004239BF" w:rsidRDefault="004239BF">
      <w:pPr>
        <w:spacing w:line="200" w:lineRule="exact"/>
      </w:pPr>
    </w:p>
    <w:p w14:paraId="1CC3BD8F" w14:textId="77777777" w:rsidR="004239BF" w:rsidRDefault="004239BF">
      <w:pPr>
        <w:spacing w:line="200" w:lineRule="exact"/>
      </w:pPr>
    </w:p>
    <w:p w14:paraId="1C4BDD9C" w14:textId="77777777" w:rsidR="004239BF" w:rsidRDefault="004239BF">
      <w:pPr>
        <w:spacing w:line="200" w:lineRule="exact"/>
      </w:pPr>
    </w:p>
    <w:p w14:paraId="2581682A" w14:textId="77777777" w:rsidR="004239BF" w:rsidRDefault="004239BF">
      <w:pPr>
        <w:spacing w:line="200" w:lineRule="exact"/>
      </w:pPr>
    </w:p>
    <w:p w14:paraId="7085D977" w14:textId="77777777" w:rsidR="004239BF" w:rsidRDefault="004239BF">
      <w:pPr>
        <w:spacing w:line="200" w:lineRule="exact"/>
      </w:pPr>
    </w:p>
    <w:p w14:paraId="59F48BA3" w14:textId="77777777" w:rsidR="004239BF" w:rsidRDefault="004239BF">
      <w:pPr>
        <w:spacing w:line="200" w:lineRule="exact"/>
      </w:pPr>
    </w:p>
    <w:p w14:paraId="159DCB27" w14:textId="77777777" w:rsidR="004239BF" w:rsidRDefault="004239BF">
      <w:pPr>
        <w:spacing w:line="200" w:lineRule="exact"/>
      </w:pPr>
    </w:p>
    <w:p w14:paraId="61874FF6" w14:textId="77777777" w:rsidR="004239BF" w:rsidRDefault="004239BF">
      <w:pPr>
        <w:spacing w:line="200" w:lineRule="exact"/>
      </w:pPr>
    </w:p>
    <w:p w14:paraId="1F13846F" w14:textId="77777777" w:rsidR="004239BF" w:rsidRDefault="000D7C9C">
      <w:pPr>
        <w:spacing w:before="25"/>
        <w:ind w:left="134"/>
        <w:rPr>
          <w:rFonts w:ascii="Verdana" w:eastAsia="Verdana" w:hAnsi="Verdana" w:cs="Verdana"/>
        </w:rPr>
      </w:pPr>
      <w:r>
        <w:rPr>
          <w:rFonts w:ascii="Verdana" w:eastAsia="Verdana" w:hAnsi="Verdana" w:cs="Verdana"/>
          <w:b/>
          <w:sz w:val="20"/>
          <w:szCs w:val="20"/>
        </w:rPr>
        <w:t>7.  Where to submit application</w:t>
      </w:r>
    </w:p>
    <w:p w14:paraId="4ACC57A9" w14:textId="77777777" w:rsidR="004239BF" w:rsidRDefault="004239BF">
      <w:pPr>
        <w:spacing w:before="2" w:line="240" w:lineRule="exact"/>
      </w:pPr>
    </w:p>
    <w:p w14:paraId="1C4BD739" w14:textId="77777777" w:rsidR="004239BF" w:rsidRDefault="000D7C9C">
      <w:pPr>
        <w:ind w:left="134"/>
        <w:rPr>
          <w:rFonts w:ascii="Verdana" w:eastAsia="Verdana" w:hAnsi="Verdana" w:cs="Verdana"/>
        </w:rPr>
      </w:pPr>
      <w:r>
        <w:rPr>
          <w:rFonts w:ascii="Verdana" w:eastAsia="Verdana" w:hAnsi="Verdana" w:cs="Verdana"/>
          <w:sz w:val="20"/>
          <w:szCs w:val="20"/>
        </w:rPr>
        <w:t>All applications must be submitted electronically to the GUSA Finance Convenor by e-mail:</w:t>
      </w:r>
    </w:p>
    <w:p w14:paraId="248C5D9B" w14:textId="77777777" w:rsidR="004239BF" w:rsidRDefault="00000000">
      <w:pPr>
        <w:spacing w:before="1"/>
        <w:ind w:left="134"/>
        <w:rPr>
          <w:rFonts w:ascii="Verdana" w:eastAsia="Verdana" w:hAnsi="Verdana" w:cs="Verdana"/>
        </w:rPr>
      </w:pPr>
      <w:hyperlink r:id="rId7">
        <w:r w:rsidR="000D7C9C">
          <w:rPr>
            <w:rFonts w:ascii="Verdana" w:eastAsia="Verdana" w:hAnsi="Verdana" w:cs="Verdana"/>
            <w:color w:val="0000FF"/>
            <w:sz w:val="20"/>
            <w:szCs w:val="20"/>
            <w:u w:val="single" w:color="0000FF"/>
          </w:rPr>
          <w:t>gusa-finance@gla.ac.uk</w:t>
        </w:r>
      </w:hyperlink>
    </w:p>
    <w:p w14:paraId="37EFCA1E" w14:textId="77777777" w:rsidR="004239BF" w:rsidRDefault="000D7C9C">
      <w:pPr>
        <w:spacing w:before="1"/>
        <w:ind w:left="811"/>
        <w:rPr>
          <w:rFonts w:ascii="Verdana" w:eastAsia="Verdana" w:hAnsi="Verdana" w:cs="Verdana"/>
        </w:rPr>
        <w:sectPr w:rsidR="004239BF">
          <w:pgSz w:w="11920" w:h="16840"/>
          <w:pgMar w:top="800" w:right="900" w:bottom="280" w:left="760" w:header="720" w:footer="720" w:gutter="0"/>
          <w:cols w:space="720"/>
        </w:sectPr>
      </w:pPr>
      <w:r>
        <w:rPr>
          <w:rFonts w:ascii="Verdana" w:eastAsia="Verdana" w:hAnsi="Verdana" w:cs="Verdana"/>
          <w:b/>
          <w:color w:val="FF0000"/>
          <w:sz w:val="20"/>
          <w:szCs w:val="20"/>
        </w:rPr>
        <w:t>Please note that the Hardship applications can take up to 4 weeks to process.</w:t>
      </w:r>
    </w:p>
    <w:p w14:paraId="0529AD54" w14:textId="77777777" w:rsidR="004239BF" w:rsidRDefault="000D7C9C">
      <w:pPr>
        <w:spacing w:before="67"/>
        <w:ind w:left="130" w:right="298"/>
        <w:rPr>
          <w:rFonts w:ascii="Verdana" w:eastAsia="Verdana" w:hAnsi="Verdana" w:cs="Verdana"/>
          <w:sz w:val="22"/>
          <w:szCs w:val="22"/>
        </w:rPr>
      </w:pPr>
      <w:r>
        <w:rPr>
          <w:rFonts w:ascii="Verdana" w:eastAsia="Verdana" w:hAnsi="Verdana" w:cs="Verdana"/>
          <w:b/>
          <w:sz w:val="22"/>
          <w:szCs w:val="22"/>
        </w:rPr>
        <w:lastRenderedPageBreak/>
        <w:t xml:space="preserve">I </w:t>
      </w:r>
      <w:r>
        <w:rPr>
          <w:rFonts w:ascii="Verdana" w:eastAsia="Verdana" w:hAnsi="Verdana" w:cs="Verdana"/>
          <w:b/>
          <w:sz w:val="22"/>
          <w:szCs w:val="22"/>
          <w:u w:val="thick" w:color="000000"/>
        </w:rPr>
        <w:t xml:space="preserve">                                            </w:t>
      </w:r>
      <w:r>
        <w:rPr>
          <w:rFonts w:ascii="Verdana" w:eastAsia="Verdana" w:hAnsi="Verdana" w:cs="Verdana"/>
          <w:b/>
          <w:sz w:val="22"/>
          <w:szCs w:val="22"/>
        </w:rPr>
        <w:t xml:space="preserve"> agree that my personal information may be shared with members of the hardship committee to allow for application processing and understand that this </w:t>
      </w:r>
      <w:proofErr w:type="gramStart"/>
      <w:r>
        <w:rPr>
          <w:rFonts w:ascii="Verdana" w:eastAsia="Verdana" w:hAnsi="Verdana" w:cs="Verdana"/>
          <w:b/>
          <w:sz w:val="22"/>
          <w:szCs w:val="22"/>
        </w:rPr>
        <w:t>information</w:t>
      </w:r>
      <w:proofErr w:type="gramEnd"/>
    </w:p>
    <w:p w14:paraId="2AEB2D7C" w14:textId="77777777" w:rsidR="004239BF" w:rsidRDefault="000D7C9C">
      <w:pPr>
        <w:spacing w:before="2"/>
        <w:ind w:left="130" w:right="91"/>
        <w:jc w:val="both"/>
        <w:rPr>
          <w:rFonts w:ascii="Verdana" w:eastAsia="Verdana" w:hAnsi="Verdana" w:cs="Verdana"/>
          <w:sz w:val="22"/>
          <w:szCs w:val="22"/>
        </w:rPr>
      </w:pPr>
      <w:r>
        <w:rPr>
          <w:rFonts w:ascii="Verdana" w:eastAsia="Verdana" w:hAnsi="Verdana" w:cs="Verdana"/>
          <w:b/>
          <w:sz w:val="22"/>
          <w:szCs w:val="22"/>
        </w:rPr>
        <w:t>will not be shared with other parties without appropriate cause for doing so. I understand that my information will be stored securely and erased after its required use.</w:t>
      </w:r>
    </w:p>
    <w:p w14:paraId="1B3CA9D8" w14:textId="77777777" w:rsidR="004239BF" w:rsidRDefault="004239BF">
      <w:pPr>
        <w:spacing w:before="10" w:line="260" w:lineRule="exact"/>
        <w:rPr>
          <w:sz w:val="26"/>
          <w:szCs w:val="26"/>
        </w:rPr>
      </w:pPr>
    </w:p>
    <w:p w14:paraId="014C7500" w14:textId="77777777" w:rsidR="004239BF" w:rsidRDefault="000D7C9C">
      <w:pPr>
        <w:tabs>
          <w:tab w:val="left" w:pos="7320"/>
        </w:tabs>
        <w:spacing w:line="240" w:lineRule="exact"/>
        <w:ind w:left="1570"/>
        <w:rPr>
          <w:rFonts w:ascii="Verdana" w:eastAsia="Verdana" w:hAnsi="Verdana" w:cs="Verdana"/>
          <w:sz w:val="22"/>
          <w:szCs w:val="22"/>
        </w:rPr>
      </w:pPr>
      <w:r>
        <w:rPr>
          <w:rFonts w:ascii="Verdana" w:eastAsia="Verdana" w:hAnsi="Verdana" w:cs="Verdana"/>
          <w:b/>
          <w:position w:val="-1"/>
          <w:sz w:val="22"/>
          <w:szCs w:val="22"/>
        </w:rPr>
        <w:t xml:space="preserve">Signed:       </w:t>
      </w:r>
      <w:r>
        <w:rPr>
          <w:rFonts w:ascii="Verdana" w:eastAsia="Verdana" w:hAnsi="Verdana" w:cs="Verdana"/>
          <w:b/>
          <w:position w:val="-1"/>
          <w:sz w:val="22"/>
          <w:szCs w:val="22"/>
          <w:u w:val="single" w:color="000000"/>
        </w:rPr>
        <w:t xml:space="preserve"> </w:t>
      </w:r>
      <w:r>
        <w:rPr>
          <w:rFonts w:ascii="Verdana" w:eastAsia="Verdana" w:hAnsi="Verdana" w:cs="Verdana"/>
          <w:b/>
          <w:position w:val="-1"/>
          <w:sz w:val="22"/>
          <w:szCs w:val="22"/>
          <w:u w:val="single" w:color="000000"/>
        </w:rPr>
        <w:tab/>
      </w:r>
    </w:p>
    <w:p w14:paraId="6D3136F2" w14:textId="77777777" w:rsidR="004239BF" w:rsidRDefault="004239BF">
      <w:pPr>
        <w:spacing w:before="1" w:line="120" w:lineRule="exact"/>
        <w:rPr>
          <w:sz w:val="12"/>
          <w:szCs w:val="12"/>
        </w:rPr>
      </w:pPr>
    </w:p>
    <w:p w14:paraId="1415D9BB" w14:textId="77777777" w:rsidR="004239BF" w:rsidRDefault="004239BF">
      <w:pPr>
        <w:spacing w:line="200" w:lineRule="exact"/>
      </w:pPr>
    </w:p>
    <w:p w14:paraId="254E84AC" w14:textId="77777777" w:rsidR="004239BF" w:rsidRDefault="004239BF">
      <w:pPr>
        <w:spacing w:line="200" w:lineRule="exact"/>
      </w:pPr>
    </w:p>
    <w:p w14:paraId="504474A1" w14:textId="77777777" w:rsidR="004239BF" w:rsidRDefault="000D7C9C">
      <w:pPr>
        <w:spacing w:before="21"/>
        <w:ind w:left="130"/>
        <w:rPr>
          <w:rFonts w:ascii="Verdana" w:eastAsia="Verdana" w:hAnsi="Verdana" w:cs="Verdana"/>
          <w:sz w:val="22"/>
          <w:szCs w:val="22"/>
        </w:rPr>
      </w:pPr>
      <w:r>
        <w:rPr>
          <w:rFonts w:ascii="Verdana" w:eastAsia="Verdana" w:hAnsi="Verdana" w:cs="Verdana"/>
          <w:b/>
          <w:sz w:val="22"/>
          <w:szCs w:val="22"/>
        </w:rPr>
        <w:t>Office use only</w:t>
      </w:r>
    </w:p>
    <w:p w14:paraId="6D3B1C87" w14:textId="77777777" w:rsidR="004239BF" w:rsidRDefault="004239BF">
      <w:pPr>
        <w:spacing w:before="5" w:line="260" w:lineRule="exact"/>
        <w:rPr>
          <w:sz w:val="26"/>
          <w:szCs w:val="26"/>
        </w:rPr>
      </w:pPr>
    </w:p>
    <w:p w14:paraId="0FC2514B" w14:textId="77777777" w:rsidR="004239BF" w:rsidRDefault="000D7C9C">
      <w:pPr>
        <w:ind w:left="130"/>
        <w:rPr>
          <w:rFonts w:ascii="Verdana" w:eastAsia="Verdana" w:hAnsi="Verdana" w:cs="Verdana"/>
          <w:sz w:val="22"/>
          <w:szCs w:val="22"/>
        </w:rPr>
      </w:pPr>
      <w:r>
        <w:rPr>
          <w:rFonts w:ascii="Verdana" w:eastAsia="Verdana" w:hAnsi="Verdana" w:cs="Verdana"/>
          <w:b/>
          <w:sz w:val="22"/>
          <w:szCs w:val="22"/>
        </w:rPr>
        <w:t>Application:                   GRANTED                       NOT GRANTED</w:t>
      </w:r>
    </w:p>
    <w:p w14:paraId="2CB5739A" w14:textId="77777777" w:rsidR="004239BF" w:rsidRDefault="004239BF">
      <w:pPr>
        <w:spacing w:before="4" w:line="120" w:lineRule="exact"/>
        <w:rPr>
          <w:sz w:val="13"/>
          <w:szCs w:val="13"/>
        </w:rPr>
      </w:pPr>
    </w:p>
    <w:p w14:paraId="4820AE1E" w14:textId="77777777" w:rsidR="004239BF" w:rsidRDefault="004239BF">
      <w:pPr>
        <w:spacing w:line="200" w:lineRule="exact"/>
      </w:pPr>
    </w:p>
    <w:p w14:paraId="28C48034" w14:textId="77777777" w:rsidR="004239BF" w:rsidRDefault="004239BF">
      <w:pPr>
        <w:spacing w:line="200" w:lineRule="exact"/>
      </w:pPr>
    </w:p>
    <w:p w14:paraId="1577136D" w14:textId="77777777" w:rsidR="004239BF" w:rsidRDefault="000D7C9C">
      <w:pPr>
        <w:tabs>
          <w:tab w:val="left" w:pos="7320"/>
        </w:tabs>
        <w:spacing w:line="240" w:lineRule="exact"/>
        <w:ind w:left="1570"/>
        <w:rPr>
          <w:rFonts w:ascii="Verdana" w:eastAsia="Verdana" w:hAnsi="Verdana" w:cs="Verdana"/>
          <w:sz w:val="22"/>
          <w:szCs w:val="22"/>
        </w:rPr>
      </w:pPr>
      <w:r>
        <w:rPr>
          <w:rFonts w:ascii="Verdana" w:eastAsia="Verdana" w:hAnsi="Verdana" w:cs="Verdana"/>
          <w:b/>
          <w:position w:val="-1"/>
          <w:sz w:val="22"/>
          <w:szCs w:val="22"/>
        </w:rPr>
        <w:t xml:space="preserve">Signed:       </w:t>
      </w:r>
      <w:r>
        <w:rPr>
          <w:rFonts w:ascii="Verdana" w:eastAsia="Verdana" w:hAnsi="Verdana" w:cs="Verdana"/>
          <w:b/>
          <w:position w:val="-1"/>
          <w:sz w:val="22"/>
          <w:szCs w:val="22"/>
          <w:u w:val="single" w:color="000000"/>
        </w:rPr>
        <w:t xml:space="preserve"> </w:t>
      </w:r>
      <w:r>
        <w:rPr>
          <w:rFonts w:ascii="Verdana" w:eastAsia="Verdana" w:hAnsi="Verdana" w:cs="Verdana"/>
          <w:b/>
          <w:position w:val="-1"/>
          <w:sz w:val="22"/>
          <w:szCs w:val="22"/>
          <w:u w:val="single" w:color="000000"/>
        </w:rPr>
        <w:tab/>
      </w:r>
    </w:p>
    <w:p w14:paraId="1430E97C" w14:textId="77777777" w:rsidR="004239BF" w:rsidRDefault="004239BF">
      <w:pPr>
        <w:spacing w:before="17" w:line="240" w:lineRule="exact"/>
      </w:pPr>
    </w:p>
    <w:p w14:paraId="3379E5F5" w14:textId="77777777" w:rsidR="004239BF" w:rsidRDefault="000D7C9C">
      <w:pPr>
        <w:tabs>
          <w:tab w:val="left" w:pos="7320"/>
        </w:tabs>
        <w:spacing w:before="21" w:line="240" w:lineRule="exact"/>
        <w:ind w:left="1570"/>
        <w:rPr>
          <w:rFonts w:ascii="Verdana" w:eastAsia="Verdana" w:hAnsi="Verdana" w:cs="Verdana"/>
          <w:sz w:val="22"/>
          <w:szCs w:val="22"/>
        </w:rPr>
      </w:pPr>
      <w:r>
        <w:rPr>
          <w:rFonts w:ascii="Verdana" w:eastAsia="Verdana" w:hAnsi="Verdana" w:cs="Verdana"/>
          <w:b/>
          <w:position w:val="-1"/>
          <w:sz w:val="22"/>
          <w:szCs w:val="22"/>
        </w:rPr>
        <w:t xml:space="preserve">Position:     </w:t>
      </w:r>
      <w:r>
        <w:rPr>
          <w:rFonts w:ascii="Verdana" w:eastAsia="Verdana" w:hAnsi="Verdana" w:cs="Verdana"/>
          <w:position w:val="-1"/>
          <w:sz w:val="22"/>
          <w:szCs w:val="22"/>
          <w:u w:val="single" w:color="000000"/>
        </w:rPr>
        <w:t xml:space="preserve">President/ Finance Convenor </w:t>
      </w:r>
      <w:r>
        <w:rPr>
          <w:rFonts w:ascii="Verdana" w:eastAsia="Verdana" w:hAnsi="Verdana" w:cs="Verdana"/>
          <w:position w:val="-1"/>
          <w:sz w:val="22"/>
          <w:szCs w:val="22"/>
          <w:u w:val="single" w:color="000000"/>
        </w:rPr>
        <w:tab/>
      </w:r>
    </w:p>
    <w:p w14:paraId="6677AC69" w14:textId="77777777" w:rsidR="004239BF" w:rsidRDefault="004239BF">
      <w:pPr>
        <w:spacing w:before="12" w:line="240" w:lineRule="exact"/>
      </w:pPr>
    </w:p>
    <w:p w14:paraId="181E3221" w14:textId="77777777" w:rsidR="004239BF" w:rsidRDefault="000D7C9C">
      <w:pPr>
        <w:tabs>
          <w:tab w:val="left" w:pos="7320"/>
        </w:tabs>
        <w:spacing w:before="21"/>
        <w:ind w:left="1570"/>
        <w:rPr>
          <w:rFonts w:ascii="Verdana" w:eastAsia="Verdana" w:hAnsi="Verdana" w:cs="Verdana"/>
          <w:sz w:val="22"/>
          <w:szCs w:val="22"/>
        </w:rPr>
      </w:pPr>
      <w:r>
        <w:rPr>
          <w:rFonts w:ascii="Verdana" w:eastAsia="Verdana" w:hAnsi="Verdana" w:cs="Verdana"/>
          <w:b/>
          <w:sz w:val="22"/>
          <w:szCs w:val="22"/>
        </w:rPr>
        <w:t xml:space="preserve">Date:          </w:t>
      </w:r>
      <w:r>
        <w:rPr>
          <w:rFonts w:ascii="Verdana" w:eastAsia="Verdana" w:hAnsi="Verdana" w:cs="Verdana"/>
          <w:b/>
          <w:sz w:val="22"/>
          <w:szCs w:val="22"/>
          <w:u w:val="single" w:color="000000"/>
        </w:rPr>
        <w:t xml:space="preserve"> </w:t>
      </w:r>
      <w:r>
        <w:rPr>
          <w:rFonts w:ascii="Verdana" w:eastAsia="Verdana" w:hAnsi="Verdana" w:cs="Verdana"/>
          <w:b/>
          <w:sz w:val="22"/>
          <w:szCs w:val="22"/>
          <w:u w:val="single" w:color="000000"/>
        </w:rPr>
        <w:tab/>
      </w:r>
    </w:p>
    <w:sectPr w:rsidR="004239BF">
      <w:pgSz w:w="11920" w:h="16840"/>
      <w:pgMar w:top="13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63A"/>
    <w:multiLevelType w:val="multilevel"/>
    <w:tmpl w:val="2C201B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44F514B"/>
    <w:multiLevelType w:val="hybridMultilevel"/>
    <w:tmpl w:val="BB7275A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15:restartNumberingAfterBreak="0">
    <w:nsid w:val="27CE4627"/>
    <w:multiLevelType w:val="hybridMultilevel"/>
    <w:tmpl w:val="B364B502"/>
    <w:lvl w:ilvl="0" w:tplc="C14AECCA">
      <w:numFmt w:val="bullet"/>
      <w:lvlText w:val="-"/>
      <w:lvlJc w:val="left"/>
      <w:pPr>
        <w:ind w:left="850" w:hanging="360"/>
      </w:pPr>
      <w:rPr>
        <w:rFonts w:ascii="Verdana" w:eastAsia="Verdana" w:hAnsi="Verdana" w:cs="Verdana" w:hint="default"/>
        <w:color w:val="343435"/>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3" w15:restartNumberingAfterBreak="0">
    <w:nsid w:val="4FBE74C6"/>
    <w:multiLevelType w:val="hybridMultilevel"/>
    <w:tmpl w:val="32CAFD88"/>
    <w:lvl w:ilvl="0" w:tplc="45568B5E">
      <w:numFmt w:val="bullet"/>
      <w:lvlText w:val="-"/>
      <w:lvlJc w:val="left"/>
      <w:pPr>
        <w:ind w:left="850" w:hanging="360"/>
      </w:pPr>
      <w:rPr>
        <w:rFonts w:ascii="Verdana" w:eastAsia="Verdana" w:hAnsi="Verdana" w:cs="Verdana"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4" w15:restartNumberingAfterBreak="0">
    <w:nsid w:val="508306DF"/>
    <w:multiLevelType w:val="hybridMultilevel"/>
    <w:tmpl w:val="2C6477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E8243A8"/>
    <w:multiLevelType w:val="hybridMultilevel"/>
    <w:tmpl w:val="A5B8FAFE"/>
    <w:lvl w:ilvl="0" w:tplc="C14AECCA">
      <w:numFmt w:val="bullet"/>
      <w:lvlText w:val="-"/>
      <w:lvlJc w:val="left"/>
      <w:pPr>
        <w:ind w:left="1700" w:hanging="360"/>
      </w:pPr>
      <w:rPr>
        <w:rFonts w:ascii="Verdana" w:eastAsia="Verdana" w:hAnsi="Verdana" w:cs="Verdana" w:hint="default"/>
        <w:color w:val="343435"/>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16cid:durableId="2002736418">
    <w:abstractNumId w:val="0"/>
  </w:num>
  <w:num w:numId="2" w16cid:durableId="816000234">
    <w:abstractNumId w:val="1"/>
  </w:num>
  <w:num w:numId="3" w16cid:durableId="2058428686">
    <w:abstractNumId w:val="2"/>
  </w:num>
  <w:num w:numId="4" w16cid:durableId="1158379227">
    <w:abstractNumId w:val="5"/>
  </w:num>
  <w:num w:numId="5" w16cid:durableId="1726174180">
    <w:abstractNumId w:val="3"/>
  </w:num>
  <w:num w:numId="6" w16cid:durableId="1903102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BF"/>
    <w:rsid w:val="000007A6"/>
    <w:rsid w:val="00000B9F"/>
    <w:rsid w:val="00015395"/>
    <w:rsid w:val="000454C9"/>
    <w:rsid w:val="000C02F7"/>
    <w:rsid w:val="000C4670"/>
    <w:rsid w:val="000D7C9C"/>
    <w:rsid w:val="001A0AEE"/>
    <w:rsid w:val="001F2CF8"/>
    <w:rsid w:val="004239BF"/>
    <w:rsid w:val="005205A2"/>
    <w:rsid w:val="00652D34"/>
    <w:rsid w:val="006C6031"/>
    <w:rsid w:val="008126C2"/>
    <w:rsid w:val="00861A3A"/>
    <w:rsid w:val="008A1029"/>
    <w:rsid w:val="008B1773"/>
    <w:rsid w:val="009445DF"/>
    <w:rsid w:val="00967637"/>
    <w:rsid w:val="009B7789"/>
    <w:rsid w:val="00A72694"/>
    <w:rsid w:val="00A96AE5"/>
    <w:rsid w:val="00B61367"/>
    <w:rsid w:val="00B6710A"/>
    <w:rsid w:val="00C32E16"/>
    <w:rsid w:val="00C52721"/>
    <w:rsid w:val="00CC0406"/>
    <w:rsid w:val="00D41CDB"/>
    <w:rsid w:val="00DB67E7"/>
    <w:rsid w:val="00E242BB"/>
    <w:rsid w:val="00E34BF4"/>
    <w:rsid w:val="00E705CF"/>
    <w:rsid w:val="00EB4C93"/>
    <w:rsid w:val="00EC5A51"/>
    <w:rsid w:val="00F07D22"/>
    <w:rsid w:val="00F167B4"/>
    <w:rsid w:val="00F9298E"/>
    <w:rsid w:val="24D037CD"/>
    <w:rsid w:val="6CF77EC6"/>
    <w:rsid w:val="75EF6B3D"/>
    <w:rsid w:val="7C2C29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4B8D40A"/>
  <w15:docId w15:val="{AA3B0C9B-4EC5-B847-828F-D2FB6A61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BF4"/>
    <w:rPr>
      <w:sz w:val="24"/>
      <w:szCs w:val="24"/>
      <w:lang w:val="en-GB"/>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lang w:val="en-US"/>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34BF4"/>
    <w:pPr>
      <w:ind w:left="720"/>
      <w:contextualSpacing/>
    </w:pPr>
  </w:style>
  <w:style w:type="character" w:styleId="Hyperlink">
    <w:name w:val="Hyperlink"/>
    <w:basedOn w:val="DefaultParagraphFont"/>
    <w:uiPriority w:val="99"/>
    <w:unhideWhenUsed/>
    <w:rsid w:val="00F9298E"/>
    <w:rPr>
      <w:color w:val="0000FF" w:themeColor="hyperlink"/>
      <w:u w:val="single"/>
    </w:rPr>
  </w:style>
  <w:style w:type="character" w:styleId="UnresolvedMention">
    <w:name w:val="Unresolved Mention"/>
    <w:basedOn w:val="DefaultParagraphFont"/>
    <w:uiPriority w:val="99"/>
    <w:semiHidden/>
    <w:unhideWhenUsed/>
    <w:rsid w:val="00F92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2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sa-finance@gl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sa-fincon@glasgow.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Sung</dc:creator>
  <cp:lastModifiedBy>Jennifer Sung</cp:lastModifiedBy>
  <cp:revision>14</cp:revision>
  <dcterms:created xsi:type="dcterms:W3CDTF">2024-01-04T09:50:00Z</dcterms:created>
  <dcterms:modified xsi:type="dcterms:W3CDTF">2024-01-04T11:56:00Z</dcterms:modified>
</cp:coreProperties>
</file>