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14460784"/>
        <w:docPartObj>
          <w:docPartGallery w:val="Cover Pages"/>
          <w:docPartUnique/>
        </w:docPartObj>
      </w:sdtPr>
      <w:sdtEndPr/>
      <w:sdtContent>
        <w:p w14:paraId="114AEE69" w14:textId="245C9AB9" w:rsidR="00DE07EF" w:rsidRDefault="002F6FAB">
          <w:r>
            <w:rPr>
              <w:noProof/>
            </w:rPr>
            <w:drawing>
              <wp:anchor distT="0" distB="0" distL="114300" distR="114300" simplePos="0" relativeHeight="251661312" behindDoc="0" locked="0" layoutInCell="1" allowOverlap="1" wp14:anchorId="0FA86E1F" wp14:editId="71E5F346">
                <wp:simplePos x="0" y="0"/>
                <wp:positionH relativeFrom="margin">
                  <wp:posOffset>2913314</wp:posOffset>
                </wp:positionH>
                <wp:positionV relativeFrom="margin">
                  <wp:posOffset>-321726</wp:posOffset>
                </wp:positionV>
                <wp:extent cx="1292860" cy="403860"/>
                <wp:effectExtent l="0" t="0" r="2540" b="254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92860" cy="403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1C488F4" wp14:editId="609C0AAB">
                <wp:simplePos x="0" y="0"/>
                <wp:positionH relativeFrom="margin">
                  <wp:posOffset>4459705</wp:posOffset>
                </wp:positionH>
                <wp:positionV relativeFrom="margin">
                  <wp:posOffset>-369035</wp:posOffset>
                </wp:positionV>
                <wp:extent cx="1630680" cy="414655"/>
                <wp:effectExtent l="0" t="0" r="0" b="4445"/>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30680" cy="414655"/>
                        </a:xfrm>
                        <a:prstGeom prst="rect">
                          <a:avLst/>
                        </a:prstGeom>
                      </pic:spPr>
                    </pic:pic>
                  </a:graphicData>
                </a:graphic>
                <wp14:sizeRelH relativeFrom="margin">
                  <wp14:pctWidth>0</wp14:pctWidth>
                </wp14:sizeRelH>
                <wp14:sizeRelV relativeFrom="margin">
                  <wp14:pctHeight>0</wp14:pctHeight>
                </wp14:sizeRelV>
              </wp:anchor>
            </w:drawing>
          </w:r>
          <w:r w:rsidR="00DE07EF">
            <w:rPr>
              <w:noProof/>
            </w:rPr>
            <mc:AlternateContent>
              <mc:Choice Requires="wpg">
                <w:drawing>
                  <wp:anchor distT="0" distB="0" distL="114300" distR="114300" simplePos="0" relativeHeight="251659264" behindDoc="1" locked="0" layoutInCell="1" allowOverlap="1" wp14:anchorId="02A8EB52" wp14:editId="1DB2B9B2">
                    <wp:simplePos x="0" y="0"/>
                    <wp:positionH relativeFrom="page">
                      <wp:align>center</wp:align>
                    </wp:positionH>
                    <wp:positionV relativeFrom="page">
                      <wp:align>center</wp:align>
                    </wp:positionV>
                    <wp:extent cx="6858000" cy="7458382"/>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7458382"/>
                              <a:chOff x="0" y="0"/>
                              <a:chExt cx="6858000" cy="7458382"/>
                            </a:xfrm>
                          </wpg:grpSpPr>
                          <wps:wsp>
                            <wps:cNvPr id="120" name="Rectangle 120"/>
                            <wps:cNvSpPr/>
                            <wps:spPr>
                              <a:xfrm>
                                <a:off x="0" y="7315200"/>
                                <a:ext cx="6858000" cy="14318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0" y="0"/>
                                <a:ext cx="6858000" cy="731520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sdt>
                                  <w:sdtPr>
                                    <w:rPr>
                                      <w:rFonts w:asciiTheme="majorHAnsi" w:eastAsiaTheme="majorEastAsia" w:hAnsiTheme="majorHAnsi" w:cstheme="majorBidi"/>
                                      <w:color w:val="2F5496" w:themeColor="accent1" w:themeShade="BF"/>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E821EF8" w14:textId="42188780" w:rsidR="00DE07EF" w:rsidRDefault="00DE07EF">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106DC7">
                                        <w:rPr>
                                          <w:rFonts w:asciiTheme="majorHAnsi" w:eastAsiaTheme="majorEastAsia" w:hAnsiTheme="majorHAnsi" w:cstheme="majorBidi"/>
                                          <w:color w:val="2F5496" w:themeColor="accent1" w:themeShade="BF"/>
                                          <w:sz w:val="108"/>
                                          <w:szCs w:val="108"/>
                                        </w:rPr>
                                        <w:t xml:space="preserve">Theory of Change and </w:t>
                                      </w:r>
                                      <w:proofErr w:type="spellStart"/>
                                      <w:r w:rsidRPr="00106DC7">
                                        <w:rPr>
                                          <w:rFonts w:asciiTheme="majorHAnsi" w:eastAsiaTheme="majorEastAsia" w:hAnsiTheme="majorHAnsi" w:cstheme="majorBidi"/>
                                          <w:color w:val="2F5496" w:themeColor="accent1" w:themeShade="BF"/>
                                          <w:sz w:val="108"/>
                                          <w:szCs w:val="108"/>
                                        </w:rPr>
                                        <w:t>Logframe</w:t>
                                      </w:r>
                                      <w:proofErr w:type="spellEnd"/>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0EAF878" w14:textId="70C31990" w:rsidR="00DE07EF" w:rsidRDefault="00DE07EF">
                                      <w:pPr>
                                        <w:pStyle w:val="NoSpacing"/>
                                        <w:spacing w:before="240"/>
                                        <w:rPr>
                                          <w:caps/>
                                          <w:color w:val="44546A" w:themeColor="text2"/>
                                          <w:sz w:val="36"/>
                                          <w:szCs w:val="36"/>
                                        </w:rPr>
                                      </w:pPr>
                                      <w:r>
                                        <w:rPr>
                                          <w:caps/>
                                          <w:color w:val="44546A" w:themeColor="text2"/>
                                          <w:sz w:val="36"/>
                                          <w:szCs w:val="36"/>
                                        </w:rPr>
                                        <w:t>A Guide for LMIC Research Projects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A8EB52" id="Group 119" o:spid="_x0000_s1026" style="position:absolute;margin-left:0;margin-top:0;width:540pt;height:587.25pt;z-index:-251657216;mso-position-horizontal:center;mso-position-horizontal-relative:page;mso-position-vertical:center;mso-position-vertical-relative:page" coordsize="68580,7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" fillcolor="#2f5496 [2404]" stroked="f" strokeweight="1p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" filled="f" stroked="f">
                      <v:textbox inset="36pt,36pt,36pt,36pt">
                        <w:txbxContent>
                          <w:sdt>
                            <w:sdtPr>
                              <w:rPr>
                                <w:rFonts w:asciiTheme="majorHAnsi" w:eastAsiaTheme="majorEastAsia" w:hAnsiTheme="majorHAnsi" w:cstheme="majorBidi"/>
                                <w:color w:val="2F5496" w:themeColor="accent1" w:themeShade="BF"/>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E821EF8" w14:textId="42188780" w:rsidR="00DE07EF" w:rsidRDefault="00DE07EF">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106DC7">
                                  <w:rPr>
                                    <w:rFonts w:asciiTheme="majorHAnsi" w:eastAsiaTheme="majorEastAsia" w:hAnsiTheme="majorHAnsi" w:cstheme="majorBidi"/>
                                    <w:color w:val="2F5496" w:themeColor="accent1" w:themeShade="BF"/>
                                    <w:sz w:val="108"/>
                                    <w:szCs w:val="108"/>
                                  </w:rPr>
                                  <w:t xml:space="preserve">Theory of Change and </w:t>
                                </w:r>
                                <w:proofErr w:type="spellStart"/>
                                <w:r w:rsidRPr="00106DC7">
                                  <w:rPr>
                                    <w:rFonts w:asciiTheme="majorHAnsi" w:eastAsiaTheme="majorEastAsia" w:hAnsiTheme="majorHAnsi" w:cstheme="majorBidi"/>
                                    <w:color w:val="2F5496" w:themeColor="accent1" w:themeShade="BF"/>
                                    <w:sz w:val="108"/>
                                    <w:szCs w:val="108"/>
                                  </w:rPr>
                                  <w:t>Logframe</w:t>
                                </w:r>
                                <w:proofErr w:type="spellEnd"/>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0EAF878" w14:textId="70C31990" w:rsidR="00DE07EF" w:rsidRDefault="00DE07EF">
                                <w:pPr>
                                  <w:pStyle w:val="NoSpacing"/>
                                  <w:spacing w:before="240"/>
                                  <w:rPr>
                                    <w:caps/>
                                    <w:color w:val="44546A" w:themeColor="text2"/>
                                    <w:sz w:val="36"/>
                                    <w:szCs w:val="36"/>
                                  </w:rPr>
                                </w:pPr>
                                <w:r>
                                  <w:rPr>
                                    <w:caps/>
                                    <w:color w:val="44546A" w:themeColor="text2"/>
                                    <w:sz w:val="36"/>
                                    <w:szCs w:val="36"/>
                                  </w:rPr>
                                  <w:t>A Guide for LMIC Research Projects</w:t>
                                </w:r>
                              </w:p>
                            </w:sdtContent>
                          </w:sdt>
                        </w:txbxContent>
                      </v:textbox>
                    </v:shape>
                    <w10:wrap anchorx="page" anchory="page"/>
                  </v:group>
                </w:pict>
              </mc:Fallback>
            </mc:AlternateContent>
          </w:r>
        </w:p>
        <w:p w14:paraId="6985E6DC" w14:textId="171899A6" w:rsidR="00DE07EF" w:rsidRDefault="00DE07EF">
          <w:r>
            <w:br w:type="page"/>
          </w:r>
        </w:p>
      </w:sdtContent>
    </w:sdt>
    <w:sdt>
      <w:sdtPr>
        <w:rPr>
          <w:rFonts w:asciiTheme="minorHAnsi" w:eastAsiaTheme="minorHAnsi" w:hAnsiTheme="minorHAnsi" w:cstheme="minorBidi"/>
          <w:b w:val="0"/>
          <w:bCs w:val="0"/>
          <w:color w:val="auto"/>
          <w:sz w:val="24"/>
          <w:szCs w:val="24"/>
          <w:lang w:val="en-GB"/>
        </w:rPr>
        <w:id w:val="1794252259"/>
        <w:docPartObj>
          <w:docPartGallery w:val="Table of Contents"/>
          <w:docPartUnique/>
        </w:docPartObj>
      </w:sdtPr>
      <w:sdtEndPr>
        <w:rPr>
          <w:noProof/>
        </w:rPr>
      </w:sdtEndPr>
      <w:sdtContent>
        <w:p w14:paraId="39FDCF2B" w14:textId="53671ABC" w:rsidR="00D77981" w:rsidRDefault="00D77981">
          <w:pPr>
            <w:pStyle w:val="TOCHeading"/>
          </w:pPr>
          <w:r>
            <w:t>Table of Contents</w:t>
          </w:r>
        </w:p>
        <w:p w14:paraId="06E903AC" w14:textId="6B397955" w:rsidR="00D77981" w:rsidRDefault="00D77981">
          <w:pPr>
            <w:pStyle w:val="TOC1"/>
            <w:tabs>
              <w:tab w:val="right" w:leader="dot" w:pos="9010"/>
            </w:tabs>
            <w:rPr>
              <w:rFonts w:eastAsiaTheme="minorEastAsia" w:cstheme="minorBidi"/>
              <w:b w:val="0"/>
              <w:bCs w:val="0"/>
              <w:caps w:val="0"/>
              <w:noProof/>
              <w:sz w:val="24"/>
              <w:szCs w:val="24"/>
              <w:u w:val="none"/>
              <w:lang w:eastAsia="en-GB"/>
            </w:rPr>
          </w:pPr>
          <w:r>
            <w:rPr>
              <w:b w:val="0"/>
              <w:bCs w:val="0"/>
            </w:rPr>
            <w:fldChar w:fldCharType="begin"/>
          </w:r>
          <w:r>
            <w:instrText xml:space="preserve"> TOC \o "1-3" \h \z \u </w:instrText>
          </w:r>
          <w:r>
            <w:rPr>
              <w:b w:val="0"/>
              <w:bCs w:val="0"/>
            </w:rPr>
            <w:fldChar w:fldCharType="separate"/>
          </w:r>
          <w:hyperlink w:anchor="_Toc92882060" w:history="1">
            <w:r w:rsidRPr="00E11DFF">
              <w:rPr>
                <w:rStyle w:val="Hyperlink"/>
                <w:noProof/>
              </w:rPr>
              <w:t>What is the purpose of this guide?</w:t>
            </w:r>
            <w:r>
              <w:rPr>
                <w:noProof/>
                <w:webHidden/>
              </w:rPr>
              <w:tab/>
            </w:r>
            <w:r>
              <w:rPr>
                <w:noProof/>
                <w:webHidden/>
              </w:rPr>
              <w:fldChar w:fldCharType="begin"/>
            </w:r>
            <w:r>
              <w:rPr>
                <w:noProof/>
                <w:webHidden/>
              </w:rPr>
              <w:instrText xml:space="preserve"> PAGEREF _Toc92882060 \h </w:instrText>
            </w:r>
            <w:r>
              <w:rPr>
                <w:noProof/>
                <w:webHidden/>
              </w:rPr>
            </w:r>
            <w:r>
              <w:rPr>
                <w:noProof/>
                <w:webHidden/>
              </w:rPr>
              <w:fldChar w:fldCharType="separate"/>
            </w:r>
            <w:r>
              <w:rPr>
                <w:noProof/>
                <w:webHidden/>
              </w:rPr>
              <w:t>2</w:t>
            </w:r>
            <w:r>
              <w:rPr>
                <w:noProof/>
                <w:webHidden/>
              </w:rPr>
              <w:fldChar w:fldCharType="end"/>
            </w:r>
          </w:hyperlink>
        </w:p>
        <w:p w14:paraId="343E99BA" w14:textId="1F27260C" w:rsidR="00D77981" w:rsidRDefault="003324D9">
          <w:pPr>
            <w:pStyle w:val="TOC1"/>
            <w:tabs>
              <w:tab w:val="right" w:leader="dot" w:pos="9010"/>
            </w:tabs>
            <w:rPr>
              <w:rFonts w:eastAsiaTheme="minorEastAsia" w:cstheme="minorBidi"/>
              <w:b w:val="0"/>
              <w:bCs w:val="0"/>
              <w:caps w:val="0"/>
              <w:noProof/>
              <w:sz w:val="24"/>
              <w:szCs w:val="24"/>
              <w:u w:val="none"/>
              <w:lang w:eastAsia="en-GB"/>
            </w:rPr>
          </w:pPr>
          <w:hyperlink w:anchor="_Toc92882061" w:history="1">
            <w:r w:rsidR="00D77981" w:rsidRPr="00E11DFF">
              <w:rPr>
                <w:rStyle w:val="Hyperlink"/>
                <w:noProof/>
              </w:rPr>
              <w:t>Theory of Change</w:t>
            </w:r>
            <w:r w:rsidR="00D77981">
              <w:rPr>
                <w:noProof/>
                <w:webHidden/>
              </w:rPr>
              <w:tab/>
            </w:r>
            <w:r w:rsidR="00D77981">
              <w:rPr>
                <w:noProof/>
                <w:webHidden/>
              </w:rPr>
              <w:fldChar w:fldCharType="begin"/>
            </w:r>
            <w:r w:rsidR="00D77981">
              <w:rPr>
                <w:noProof/>
                <w:webHidden/>
              </w:rPr>
              <w:instrText xml:space="preserve"> PAGEREF _Toc92882061 \h </w:instrText>
            </w:r>
            <w:r w:rsidR="00D77981">
              <w:rPr>
                <w:noProof/>
                <w:webHidden/>
              </w:rPr>
            </w:r>
            <w:r w:rsidR="00D77981">
              <w:rPr>
                <w:noProof/>
                <w:webHidden/>
              </w:rPr>
              <w:fldChar w:fldCharType="separate"/>
            </w:r>
            <w:r w:rsidR="00D77981">
              <w:rPr>
                <w:noProof/>
                <w:webHidden/>
              </w:rPr>
              <w:t>2</w:t>
            </w:r>
            <w:r w:rsidR="00D77981">
              <w:rPr>
                <w:noProof/>
                <w:webHidden/>
              </w:rPr>
              <w:fldChar w:fldCharType="end"/>
            </w:r>
          </w:hyperlink>
        </w:p>
        <w:p w14:paraId="609C4FE8" w14:textId="2029D4FE"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62" w:history="1">
            <w:r w:rsidR="00D77981" w:rsidRPr="00E11DFF">
              <w:rPr>
                <w:rStyle w:val="Hyperlink"/>
                <w:noProof/>
              </w:rPr>
              <w:t>Step 1 - Context</w:t>
            </w:r>
            <w:r w:rsidR="00D77981">
              <w:rPr>
                <w:noProof/>
                <w:webHidden/>
              </w:rPr>
              <w:tab/>
            </w:r>
            <w:r w:rsidR="00D77981">
              <w:rPr>
                <w:noProof/>
                <w:webHidden/>
              </w:rPr>
              <w:fldChar w:fldCharType="begin"/>
            </w:r>
            <w:r w:rsidR="00D77981">
              <w:rPr>
                <w:noProof/>
                <w:webHidden/>
              </w:rPr>
              <w:instrText xml:space="preserve"> PAGEREF _Toc92882062 \h </w:instrText>
            </w:r>
            <w:r w:rsidR="00D77981">
              <w:rPr>
                <w:noProof/>
                <w:webHidden/>
              </w:rPr>
            </w:r>
            <w:r w:rsidR="00D77981">
              <w:rPr>
                <w:noProof/>
                <w:webHidden/>
              </w:rPr>
              <w:fldChar w:fldCharType="separate"/>
            </w:r>
            <w:r w:rsidR="00D77981">
              <w:rPr>
                <w:noProof/>
                <w:webHidden/>
              </w:rPr>
              <w:t>3</w:t>
            </w:r>
            <w:r w:rsidR="00D77981">
              <w:rPr>
                <w:noProof/>
                <w:webHidden/>
              </w:rPr>
              <w:fldChar w:fldCharType="end"/>
            </w:r>
          </w:hyperlink>
        </w:p>
        <w:p w14:paraId="67B2613A" w14:textId="63E2DC39"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63" w:history="1">
            <w:r w:rsidR="00D77981" w:rsidRPr="00E11DFF">
              <w:rPr>
                <w:rStyle w:val="Hyperlink"/>
                <w:noProof/>
              </w:rPr>
              <w:t>Step 2 – Development impact</w:t>
            </w:r>
            <w:r w:rsidR="00D77981">
              <w:rPr>
                <w:noProof/>
                <w:webHidden/>
              </w:rPr>
              <w:tab/>
            </w:r>
            <w:r w:rsidR="00D77981">
              <w:rPr>
                <w:noProof/>
                <w:webHidden/>
              </w:rPr>
              <w:fldChar w:fldCharType="begin"/>
            </w:r>
            <w:r w:rsidR="00D77981">
              <w:rPr>
                <w:noProof/>
                <w:webHidden/>
              </w:rPr>
              <w:instrText xml:space="preserve"> PAGEREF _Toc92882063 \h </w:instrText>
            </w:r>
            <w:r w:rsidR="00D77981">
              <w:rPr>
                <w:noProof/>
                <w:webHidden/>
              </w:rPr>
            </w:r>
            <w:r w:rsidR="00D77981">
              <w:rPr>
                <w:noProof/>
                <w:webHidden/>
              </w:rPr>
              <w:fldChar w:fldCharType="separate"/>
            </w:r>
            <w:r w:rsidR="00D77981">
              <w:rPr>
                <w:noProof/>
                <w:webHidden/>
              </w:rPr>
              <w:t>3</w:t>
            </w:r>
            <w:r w:rsidR="00D77981">
              <w:rPr>
                <w:noProof/>
                <w:webHidden/>
              </w:rPr>
              <w:fldChar w:fldCharType="end"/>
            </w:r>
          </w:hyperlink>
        </w:p>
        <w:p w14:paraId="4148E821" w14:textId="408054CB"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64" w:history="1">
            <w:r w:rsidR="00D77981" w:rsidRPr="00E11DFF">
              <w:rPr>
                <w:rStyle w:val="Hyperlink"/>
                <w:noProof/>
              </w:rPr>
              <w:t>Step 3 – Sequence of changes that lead to long term impact</w:t>
            </w:r>
            <w:r w:rsidR="00D77981">
              <w:rPr>
                <w:noProof/>
                <w:webHidden/>
              </w:rPr>
              <w:tab/>
            </w:r>
            <w:r w:rsidR="00D77981">
              <w:rPr>
                <w:noProof/>
                <w:webHidden/>
              </w:rPr>
              <w:fldChar w:fldCharType="begin"/>
            </w:r>
            <w:r w:rsidR="00D77981">
              <w:rPr>
                <w:noProof/>
                <w:webHidden/>
              </w:rPr>
              <w:instrText xml:space="preserve"> PAGEREF _Toc92882064 \h </w:instrText>
            </w:r>
            <w:r w:rsidR="00D77981">
              <w:rPr>
                <w:noProof/>
                <w:webHidden/>
              </w:rPr>
            </w:r>
            <w:r w:rsidR="00D77981">
              <w:rPr>
                <w:noProof/>
                <w:webHidden/>
              </w:rPr>
              <w:fldChar w:fldCharType="separate"/>
            </w:r>
            <w:r w:rsidR="00D77981">
              <w:rPr>
                <w:noProof/>
                <w:webHidden/>
              </w:rPr>
              <w:t>4</w:t>
            </w:r>
            <w:r w:rsidR="00D77981">
              <w:rPr>
                <w:noProof/>
                <w:webHidden/>
              </w:rPr>
              <w:fldChar w:fldCharType="end"/>
            </w:r>
          </w:hyperlink>
        </w:p>
        <w:p w14:paraId="24FE0FB5" w14:textId="3BF2D9FB"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65" w:history="1">
            <w:r w:rsidR="00D77981" w:rsidRPr="00E11DFF">
              <w:rPr>
                <w:rStyle w:val="Hyperlink"/>
                <w:noProof/>
              </w:rPr>
              <w:t>Step 4 – Project strategy</w:t>
            </w:r>
            <w:r w:rsidR="00D77981">
              <w:rPr>
                <w:noProof/>
                <w:webHidden/>
              </w:rPr>
              <w:tab/>
            </w:r>
            <w:r w:rsidR="00D77981">
              <w:rPr>
                <w:noProof/>
                <w:webHidden/>
              </w:rPr>
              <w:fldChar w:fldCharType="begin"/>
            </w:r>
            <w:r w:rsidR="00D77981">
              <w:rPr>
                <w:noProof/>
                <w:webHidden/>
              </w:rPr>
              <w:instrText xml:space="preserve"> PAGEREF _Toc92882065 \h </w:instrText>
            </w:r>
            <w:r w:rsidR="00D77981">
              <w:rPr>
                <w:noProof/>
                <w:webHidden/>
              </w:rPr>
            </w:r>
            <w:r w:rsidR="00D77981">
              <w:rPr>
                <w:noProof/>
                <w:webHidden/>
              </w:rPr>
              <w:fldChar w:fldCharType="separate"/>
            </w:r>
            <w:r w:rsidR="00D77981">
              <w:rPr>
                <w:noProof/>
                <w:webHidden/>
              </w:rPr>
              <w:t>5</w:t>
            </w:r>
            <w:r w:rsidR="00D77981">
              <w:rPr>
                <w:noProof/>
                <w:webHidden/>
              </w:rPr>
              <w:fldChar w:fldCharType="end"/>
            </w:r>
          </w:hyperlink>
        </w:p>
        <w:p w14:paraId="41AD64CD" w14:textId="24419925"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66" w:history="1">
            <w:r w:rsidR="00D77981" w:rsidRPr="00E11DFF">
              <w:rPr>
                <w:rStyle w:val="Hyperlink"/>
                <w:noProof/>
              </w:rPr>
              <w:t>Step 5 – Identify assumptions</w:t>
            </w:r>
            <w:r w:rsidR="00D77981">
              <w:rPr>
                <w:noProof/>
                <w:webHidden/>
              </w:rPr>
              <w:tab/>
            </w:r>
            <w:r w:rsidR="00D77981">
              <w:rPr>
                <w:noProof/>
                <w:webHidden/>
              </w:rPr>
              <w:fldChar w:fldCharType="begin"/>
            </w:r>
            <w:r w:rsidR="00D77981">
              <w:rPr>
                <w:noProof/>
                <w:webHidden/>
              </w:rPr>
              <w:instrText xml:space="preserve"> PAGEREF _Toc92882066 \h </w:instrText>
            </w:r>
            <w:r w:rsidR="00D77981">
              <w:rPr>
                <w:noProof/>
                <w:webHidden/>
              </w:rPr>
            </w:r>
            <w:r w:rsidR="00D77981">
              <w:rPr>
                <w:noProof/>
                <w:webHidden/>
              </w:rPr>
              <w:fldChar w:fldCharType="separate"/>
            </w:r>
            <w:r w:rsidR="00D77981">
              <w:rPr>
                <w:noProof/>
                <w:webHidden/>
              </w:rPr>
              <w:t>6</w:t>
            </w:r>
            <w:r w:rsidR="00D77981">
              <w:rPr>
                <w:noProof/>
                <w:webHidden/>
              </w:rPr>
              <w:fldChar w:fldCharType="end"/>
            </w:r>
          </w:hyperlink>
        </w:p>
        <w:p w14:paraId="3400E257" w14:textId="031E388A"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67" w:history="1">
            <w:r w:rsidR="00D77981" w:rsidRPr="00E11DFF">
              <w:rPr>
                <w:rStyle w:val="Hyperlink"/>
                <w:noProof/>
              </w:rPr>
              <w:t>Step 6 – Impact statement and diagram</w:t>
            </w:r>
            <w:r w:rsidR="00D77981">
              <w:rPr>
                <w:noProof/>
                <w:webHidden/>
              </w:rPr>
              <w:tab/>
            </w:r>
            <w:r w:rsidR="00D77981">
              <w:rPr>
                <w:noProof/>
                <w:webHidden/>
              </w:rPr>
              <w:fldChar w:fldCharType="begin"/>
            </w:r>
            <w:r w:rsidR="00D77981">
              <w:rPr>
                <w:noProof/>
                <w:webHidden/>
              </w:rPr>
              <w:instrText xml:space="preserve"> PAGEREF _Toc92882067 \h </w:instrText>
            </w:r>
            <w:r w:rsidR="00D77981">
              <w:rPr>
                <w:noProof/>
                <w:webHidden/>
              </w:rPr>
            </w:r>
            <w:r w:rsidR="00D77981">
              <w:rPr>
                <w:noProof/>
                <w:webHidden/>
              </w:rPr>
              <w:fldChar w:fldCharType="separate"/>
            </w:r>
            <w:r w:rsidR="00D77981">
              <w:rPr>
                <w:noProof/>
                <w:webHidden/>
              </w:rPr>
              <w:t>6</w:t>
            </w:r>
            <w:r w:rsidR="00D77981">
              <w:rPr>
                <w:noProof/>
                <w:webHidden/>
              </w:rPr>
              <w:fldChar w:fldCharType="end"/>
            </w:r>
          </w:hyperlink>
        </w:p>
        <w:p w14:paraId="20F80397" w14:textId="0B3D55B2"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68" w:history="1">
            <w:r w:rsidR="00D77981" w:rsidRPr="00E11DFF">
              <w:rPr>
                <w:rStyle w:val="Hyperlink"/>
                <w:noProof/>
              </w:rPr>
              <w:t>How much time will it take?</w:t>
            </w:r>
            <w:r w:rsidR="00D77981">
              <w:rPr>
                <w:noProof/>
                <w:webHidden/>
              </w:rPr>
              <w:tab/>
            </w:r>
            <w:r w:rsidR="00D77981">
              <w:rPr>
                <w:noProof/>
                <w:webHidden/>
              </w:rPr>
              <w:fldChar w:fldCharType="begin"/>
            </w:r>
            <w:r w:rsidR="00D77981">
              <w:rPr>
                <w:noProof/>
                <w:webHidden/>
              </w:rPr>
              <w:instrText xml:space="preserve"> PAGEREF _Toc92882068 \h </w:instrText>
            </w:r>
            <w:r w:rsidR="00D77981">
              <w:rPr>
                <w:noProof/>
                <w:webHidden/>
              </w:rPr>
            </w:r>
            <w:r w:rsidR="00D77981">
              <w:rPr>
                <w:noProof/>
                <w:webHidden/>
              </w:rPr>
              <w:fldChar w:fldCharType="separate"/>
            </w:r>
            <w:r w:rsidR="00D77981">
              <w:rPr>
                <w:noProof/>
                <w:webHidden/>
              </w:rPr>
              <w:t>9</w:t>
            </w:r>
            <w:r w:rsidR="00D77981">
              <w:rPr>
                <w:noProof/>
                <w:webHidden/>
              </w:rPr>
              <w:fldChar w:fldCharType="end"/>
            </w:r>
          </w:hyperlink>
        </w:p>
        <w:p w14:paraId="65AE857B" w14:textId="18B53629"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69" w:history="1">
            <w:r w:rsidR="00D77981" w:rsidRPr="00E11DFF">
              <w:rPr>
                <w:rStyle w:val="Hyperlink"/>
                <w:noProof/>
              </w:rPr>
              <w:t>A note on policy influence</w:t>
            </w:r>
            <w:r w:rsidR="00D77981">
              <w:rPr>
                <w:noProof/>
                <w:webHidden/>
              </w:rPr>
              <w:tab/>
            </w:r>
            <w:r w:rsidR="00D77981">
              <w:rPr>
                <w:noProof/>
                <w:webHidden/>
              </w:rPr>
              <w:fldChar w:fldCharType="begin"/>
            </w:r>
            <w:r w:rsidR="00D77981">
              <w:rPr>
                <w:noProof/>
                <w:webHidden/>
              </w:rPr>
              <w:instrText xml:space="preserve"> PAGEREF _Toc92882069 \h </w:instrText>
            </w:r>
            <w:r w:rsidR="00D77981">
              <w:rPr>
                <w:noProof/>
                <w:webHidden/>
              </w:rPr>
            </w:r>
            <w:r w:rsidR="00D77981">
              <w:rPr>
                <w:noProof/>
                <w:webHidden/>
              </w:rPr>
              <w:fldChar w:fldCharType="separate"/>
            </w:r>
            <w:r w:rsidR="00D77981">
              <w:rPr>
                <w:noProof/>
                <w:webHidden/>
              </w:rPr>
              <w:t>9</w:t>
            </w:r>
            <w:r w:rsidR="00D77981">
              <w:rPr>
                <w:noProof/>
                <w:webHidden/>
              </w:rPr>
              <w:fldChar w:fldCharType="end"/>
            </w:r>
          </w:hyperlink>
        </w:p>
        <w:p w14:paraId="7343A06A" w14:textId="183350E3" w:rsidR="00D77981" w:rsidRDefault="003324D9">
          <w:pPr>
            <w:pStyle w:val="TOC1"/>
            <w:tabs>
              <w:tab w:val="right" w:leader="dot" w:pos="9010"/>
            </w:tabs>
            <w:rPr>
              <w:rFonts w:eastAsiaTheme="minorEastAsia" w:cstheme="minorBidi"/>
              <w:b w:val="0"/>
              <w:bCs w:val="0"/>
              <w:caps w:val="0"/>
              <w:noProof/>
              <w:sz w:val="24"/>
              <w:szCs w:val="24"/>
              <w:u w:val="none"/>
              <w:lang w:eastAsia="en-GB"/>
            </w:rPr>
          </w:pPr>
          <w:hyperlink w:anchor="_Toc92882070" w:history="1">
            <w:r w:rsidR="00D77981" w:rsidRPr="00E11DFF">
              <w:rPr>
                <w:rStyle w:val="Hyperlink"/>
                <w:noProof/>
              </w:rPr>
              <w:t>Logical Framework (Logframe)</w:t>
            </w:r>
            <w:r w:rsidR="00D77981">
              <w:rPr>
                <w:noProof/>
                <w:webHidden/>
              </w:rPr>
              <w:tab/>
            </w:r>
            <w:r w:rsidR="00D77981">
              <w:rPr>
                <w:noProof/>
                <w:webHidden/>
              </w:rPr>
              <w:fldChar w:fldCharType="begin"/>
            </w:r>
            <w:r w:rsidR="00D77981">
              <w:rPr>
                <w:noProof/>
                <w:webHidden/>
              </w:rPr>
              <w:instrText xml:space="preserve"> PAGEREF _Toc92882070 \h </w:instrText>
            </w:r>
            <w:r w:rsidR="00D77981">
              <w:rPr>
                <w:noProof/>
                <w:webHidden/>
              </w:rPr>
            </w:r>
            <w:r w:rsidR="00D77981">
              <w:rPr>
                <w:noProof/>
                <w:webHidden/>
              </w:rPr>
              <w:fldChar w:fldCharType="separate"/>
            </w:r>
            <w:r w:rsidR="00D77981">
              <w:rPr>
                <w:noProof/>
                <w:webHidden/>
              </w:rPr>
              <w:t>10</w:t>
            </w:r>
            <w:r w:rsidR="00D77981">
              <w:rPr>
                <w:noProof/>
                <w:webHidden/>
              </w:rPr>
              <w:fldChar w:fldCharType="end"/>
            </w:r>
          </w:hyperlink>
        </w:p>
        <w:p w14:paraId="046DEF75" w14:textId="57863FCF"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71" w:history="1">
            <w:r w:rsidR="00D77981" w:rsidRPr="00E11DFF">
              <w:rPr>
                <w:rStyle w:val="Hyperlink"/>
                <w:noProof/>
              </w:rPr>
              <w:t>Steps to create a log-frame</w:t>
            </w:r>
            <w:r w:rsidR="00D77981">
              <w:rPr>
                <w:noProof/>
                <w:webHidden/>
              </w:rPr>
              <w:tab/>
            </w:r>
            <w:r w:rsidR="00D77981">
              <w:rPr>
                <w:noProof/>
                <w:webHidden/>
              </w:rPr>
              <w:fldChar w:fldCharType="begin"/>
            </w:r>
            <w:r w:rsidR="00D77981">
              <w:rPr>
                <w:noProof/>
                <w:webHidden/>
              </w:rPr>
              <w:instrText xml:space="preserve"> PAGEREF _Toc92882071 \h </w:instrText>
            </w:r>
            <w:r w:rsidR="00D77981">
              <w:rPr>
                <w:noProof/>
                <w:webHidden/>
              </w:rPr>
            </w:r>
            <w:r w:rsidR="00D77981">
              <w:rPr>
                <w:noProof/>
                <w:webHidden/>
              </w:rPr>
              <w:fldChar w:fldCharType="separate"/>
            </w:r>
            <w:r w:rsidR="00D77981">
              <w:rPr>
                <w:noProof/>
                <w:webHidden/>
              </w:rPr>
              <w:t>10</w:t>
            </w:r>
            <w:r w:rsidR="00D77981">
              <w:rPr>
                <w:noProof/>
                <w:webHidden/>
              </w:rPr>
              <w:fldChar w:fldCharType="end"/>
            </w:r>
          </w:hyperlink>
        </w:p>
        <w:p w14:paraId="0888132E" w14:textId="0C1A6E19"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72" w:history="1">
            <w:r w:rsidR="00D77981" w:rsidRPr="00E11DFF">
              <w:rPr>
                <w:rStyle w:val="Hyperlink"/>
                <w:noProof/>
                <w:color w:val="023160" w:themeColor="hyperlink" w:themeShade="80"/>
              </w:rPr>
              <w:t>Can logframes be changed?</w:t>
            </w:r>
            <w:r w:rsidR="00D77981">
              <w:rPr>
                <w:noProof/>
                <w:webHidden/>
              </w:rPr>
              <w:tab/>
            </w:r>
            <w:r w:rsidR="00D77981">
              <w:rPr>
                <w:noProof/>
                <w:webHidden/>
              </w:rPr>
              <w:fldChar w:fldCharType="begin"/>
            </w:r>
            <w:r w:rsidR="00D77981">
              <w:rPr>
                <w:noProof/>
                <w:webHidden/>
              </w:rPr>
              <w:instrText xml:space="preserve"> PAGEREF _Toc92882072 \h </w:instrText>
            </w:r>
            <w:r w:rsidR="00D77981">
              <w:rPr>
                <w:noProof/>
                <w:webHidden/>
              </w:rPr>
            </w:r>
            <w:r w:rsidR="00D77981">
              <w:rPr>
                <w:noProof/>
                <w:webHidden/>
              </w:rPr>
              <w:fldChar w:fldCharType="separate"/>
            </w:r>
            <w:r w:rsidR="00D77981">
              <w:rPr>
                <w:noProof/>
                <w:webHidden/>
              </w:rPr>
              <w:t>11</w:t>
            </w:r>
            <w:r w:rsidR="00D77981">
              <w:rPr>
                <w:noProof/>
                <w:webHidden/>
              </w:rPr>
              <w:fldChar w:fldCharType="end"/>
            </w:r>
          </w:hyperlink>
        </w:p>
        <w:p w14:paraId="67547D9C" w14:textId="22D9CB82"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73" w:history="1">
            <w:r w:rsidR="00D77981" w:rsidRPr="00E11DFF">
              <w:rPr>
                <w:rStyle w:val="Hyperlink"/>
                <w:noProof/>
              </w:rPr>
              <w:t>Log-frame matrix example</w:t>
            </w:r>
            <w:r w:rsidR="00D77981">
              <w:rPr>
                <w:noProof/>
                <w:webHidden/>
              </w:rPr>
              <w:tab/>
            </w:r>
            <w:r w:rsidR="00D77981">
              <w:rPr>
                <w:noProof/>
                <w:webHidden/>
              </w:rPr>
              <w:fldChar w:fldCharType="begin"/>
            </w:r>
            <w:r w:rsidR="00D77981">
              <w:rPr>
                <w:noProof/>
                <w:webHidden/>
              </w:rPr>
              <w:instrText xml:space="preserve"> PAGEREF _Toc92882073 \h </w:instrText>
            </w:r>
            <w:r w:rsidR="00D77981">
              <w:rPr>
                <w:noProof/>
                <w:webHidden/>
              </w:rPr>
            </w:r>
            <w:r w:rsidR="00D77981">
              <w:rPr>
                <w:noProof/>
                <w:webHidden/>
              </w:rPr>
              <w:fldChar w:fldCharType="separate"/>
            </w:r>
            <w:r w:rsidR="00D77981">
              <w:rPr>
                <w:noProof/>
                <w:webHidden/>
              </w:rPr>
              <w:t>13</w:t>
            </w:r>
            <w:r w:rsidR="00D77981">
              <w:rPr>
                <w:noProof/>
                <w:webHidden/>
              </w:rPr>
              <w:fldChar w:fldCharType="end"/>
            </w:r>
          </w:hyperlink>
        </w:p>
        <w:p w14:paraId="2F63C8D4" w14:textId="3656ECC9" w:rsidR="00D77981" w:rsidRDefault="003324D9">
          <w:pPr>
            <w:pStyle w:val="TOC2"/>
            <w:tabs>
              <w:tab w:val="right" w:leader="dot" w:pos="9010"/>
            </w:tabs>
            <w:rPr>
              <w:rFonts w:eastAsiaTheme="minorEastAsia" w:cstheme="minorBidi"/>
              <w:b w:val="0"/>
              <w:bCs w:val="0"/>
              <w:smallCaps w:val="0"/>
              <w:noProof/>
              <w:sz w:val="24"/>
              <w:szCs w:val="24"/>
              <w:lang w:eastAsia="en-GB"/>
            </w:rPr>
          </w:pPr>
          <w:hyperlink w:anchor="_Toc92882074" w:history="1">
            <w:r w:rsidR="00D77981" w:rsidRPr="00E11DFF">
              <w:rPr>
                <w:rStyle w:val="Hyperlink"/>
                <w:noProof/>
              </w:rPr>
              <w:t>Effective research uptake strategies – What works?</w:t>
            </w:r>
            <w:r w:rsidR="00D77981">
              <w:rPr>
                <w:noProof/>
                <w:webHidden/>
              </w:rPr>
              <w:tab/>
            </w:r>
            <w:r w:rsidR="00D77981">
              <w:rPr>
                <w:noProof/>
                <w:webHidden/>
              </w:rPr>
              <w:fldChar w:fldCharType="begin"/>
            </w:r>
            <w:r w:rsidR="00D77981">
              <w:rPr>
                <w:noProof/>
                <w:webHidden/>
              </w:rPr>
              <w:instrText xml:space="preserve"> PAGEREF _Toc92882074 \h </w:instrText>
            </w:r>
            <w:r w:rsidR="00D77981">
              <w:rPr>
                <w:noProof/>
                <w:webHidden/>
              </w:rPr>
            </w:r>
            <w:r w:rsidR="00D77981">
              <w:rPr>
                <w:noProof/>
                <w:webHidden/>
              </w:rPr>
              <w:fldChar w:fldCharType="separate"/>
            </w:r>
            <w:r w:rsidR="00D77981">
              <w:rPr>
                <w:noProof/>
                <w:webHidden/>
              </w:rPr>
              <w:t>14</w:t>
            </w:r>
            <w:r w:rsidR="00D77981">
              <w:rPr>
                <w:noProof/>
                <w:webHidden/>
              </w:rPr>
              <w:fldChar w:fldCharType="end"/>
            </w:r>
          </w:hyperlink>
        </w:p>
        <w:p w14:paraId="221C29DC" w14:textId="55A1BEDC" w:rsidR="00D77981" w:rsidRDefault="003324D9">
          <w:pPr>
            <w:pStyle w:val="TOC1"/>
            <w:tabs>
              <w:tab w:val="right" w:leader="dot" w:pos="9010"/>
            </w:tabs>
            <w:rPr>
              <w:rFonts w:eastAsiaTheme="minorEastAsia" w:cstheme="minorBidi"/>
              <w:b w:val="0"/>
              <w:bCs w:val="0"/>
              <w:caps w:val="0"/>
              <w:noProof/>
              <w:sz w:val="24"/>
              <w:szCs w:val="24"/>
              <w:u w:val="none"/>
              <w:lang w:eastAsia="en-GB"/>
            </w:rPr>
          </w:pPr>
          <w:hyperlink w:anchor="_Toc92882075" w:history="1">
            <w:r w:rsidR="00D77981" w:rsidRPr="00E11DFF">
              <w:rPr>
                <w:rStyle w:val="Hyperlink"/>
                <w:noProof/>
              </w:rPr>
              <w:t>References</w:t>
            </w:r>
            <w:r w:rsidR="00D77981">
              <w:rPr>
                <w:noProof/>
                <w:webHidden/>
              </w:rPr>
              <w:tab/>
            </w:r>
            <w:r w:rsidR="00D77981">
              <w:rPr>
                <w:noProof/>
                <w:webHidden/>
              </w:rPr>
              <w:fldChar w:fldCharType="begin"/>
            </w:r>
            <w:r w:rsidR="00D77981">
              <w:rPr>
                <w:noProof/>
                <w:webHidden/>
              </w:rPr>
              <w:instrText xml:space="preserve"> PAGEREF _Toc92882075 \h </w:instrText>
            </w:r>
            <w:r w:rsidR="00D77981">
              <w:rPr>
                <w:noProof/>
                <w:webHidden/>
              </w:rPr>
            </w:r>
            <w:r w:rsidR="00D77981">
              <w:rPr>
                <w:noProof/>
                <w:webHidden/>
              </w:rPr>
              <w:fldChar w:fldCharType="separate"/>
            </w:r>
            <w:r w:rsidR="00D77981">
              <w:rPr>
                <w:noProof/>
                <w:webHidden/>
              </w:rPr>
              <w:t>15</w:t>
            </w:r>
            <w:r w:rsidR="00D77981">
              <w:rPr>
                <w:noProof/>
                <w:webHidden/>
              </w:rPr>
              <w:fldChar w:fldCharType="end"/>
            </w:r>
          </w:hyperlink>
        </w:p>
        <w:p w14:paraId="2D7EA348" w14:textId="758F13C2" w:rsidR="00D77981" w:rsidRDefault="003324D9">
          <w:pPr>
            <w:pStyle w:val="TOC1"/>
            <w:tabs>
              <w:tab w:val="right" w:leader="dot" w:pos="9010"/>
            </w:tabs>
            <w:rPr>
              <w:rFonts w:eastAsiaTheme="minorEastAsia" w:cstheme="minorBidi"/>
              <w:b w:val="0"/>
              <w:bCs w:val="0"/>
              <w:caps w:val="0"/>
              <w:noProof/>
              <w:sz w:val="24"/>
              <w:szCs w:val="24"/>
              <w:u w:val="none"/>
              <w:lang w:eastAsia="en-GB"/>
            </w:rPr>
          </w:pPr>
          <w:hyperlink w:anchor="_Toc92882076" w:history="1">
            <w:r w:rsidR="00D77981" w:rsidRPr="00E11DFF">
              <w:rPr>
                <w:rStyle w:val="Hyperlink"/>
                <w:noProof/>
              </w:rPr>
              <w:t>Additional resources:</w:t>
            </w:r>
            <w:r w:rsidR="00D77981">
              <w:rPr>
                <w:noProof/>
                <w:webHidden/>
              </w:rPr>
              <w:tab/>
            </w:r>
            <w:r w:rsidR="00D77981">
              <w:rPr>
                <w:noProof/>
                <w:webHidden/>
              </w:rPr>
              <w:fldChar w:fldCharType="begin"/>
            </w:r>
            <w:r w:rsidR="00D77981">
              <w:rPr>
                <w:noProof/>
                <w:webHidden/>
              </w:rPr>
              <w:instrText xml:space="preserve"> PAGEREF _Toc92882076 \h </w:instrText>
            </w:r>
            <w:r w:rsidR="00D77981">
              <w:rPr>
                <w:noProof/>
                <w:webHidden/>
              </w:rPr>
            </w:r>
            <w:r w:rsidR="00D77981">
              <w:rPr>
                <w:noProof/>
                <w:webHidden/>
              </w:rPr>
              <w:fldChar w:fldCharType="separate"/>
            </w:r>
            <w:r w:rsidR="00D77981">
              <w:rPr>
                <w:noProof/>
                <w:webHidden/>
              </w:rPr>
              <w:t>15</w:t>
            </w:r>
            <w:r w:rsidR="00D77981">
              <w:rPr>
                <w:noProof/>
                <w:webHidden/>
              </w:rPr>
              <w:fldChar w:fldCharType="end"/>
            </w:r>
          </w:hyperlink>
        </w:p>
        <w:p w14:paraId="590171CC" w14:textId="0CF5F93C" w:rsidR="00D77981" w:rsidRDefault="00D77981">
          <w:r>
            <w:rPr>
              <w:b/>
              <w:bCs/>
              <w:noProof/>
            </w:rPr>
            <w:fldChar w:fldCharType="end"/>
          </w:r>
        </w:p>
      </w:sdtContent>
    </w:sdt>
    <w:p w14:paraId="73172B2B" w14:textId="77777777" w:rsidR="00AA2A83" w:rsidRDefault="00AA2A83" w:rsidP="00474948">
      <w:pPr>
        <w:pStyle w:val="Heading1"/>
        <w:rPr>
          <w:b/>
          <w:bCs/>
          <w:color w:val="1F3864" w:themeColor="accent1" w:themeShade="80"/>
        </w:rPr>
      </w:pPr>
    </w:p>
    <w:p w14:paraId="25529BF5" w14:textId="77777777" w:rsidR="00AA2A83" w:rsidRDefault="00AA2A83">
      <w:pPr>
        <w:rPr>
          <w:rFonts w:asciiTheme="majorHAnsi" w:eastAsiaTheme="majorEastAsia" w:hAnsiTheme="majorHAnsi" w:cstheme="majorBidi"/>
          <w:b/>
          <w:bCs/>
          <w:color w:val="1F3864" w:themeColor="accent1" w:themeShade="80"/>
          <w:sz w:val="32"/>
          <w:szCs w:val="32"/>
        </w:rPr>
      </w:pPr>
      <w:r>
        <w:rPr>
          <w:b/>
          <w:bCs/>
          <w:color w:val="1F3864" w:themeColor="accent1" w:themeShade="80"/>
        </w:rPr>
        <w:br w:type="page"/>
      </w:r>
    </w:p>
    <w:p w14:paraId="23141D78" w14:textId="41E7F191" w:rsidR="004C4DDA" w:rsidRPr="00605FEA" w:rsidRDefault="00474948" w:rsidP="00474948">
      <w:pPr>
        <w:pStyle w:val="Heading1"/>
        <w:rPr>
          <w:b/>
          <w:bCs/>
          <w:color w:val="1F3864" w:themeColor="accent1" w:themeShade="80"/>
        </w:rPr>
      </w:pPr>
      <w:bookmarkStart w:id="0" w:name="_Toc92882060"/>
      <w:r w:rsidRPr="00605FEA">
        <w:rPr>
          <w:b/>
          <w:bCs/>
          <w:color w:val="1F3864" w:themeColor="accent1" w:themeShade="80"/>
        </w:rPr>
        <w:lastRenderedPageBreak/>
        <w:t>What is the purpose of this guide?</w:t>
      </w:r>
      <w:bookmarkEnd w:id="0"/>
      <w:r w:rsidRPr="00605FEA">
        <w:rPr>
          <w:b/>
          <w:bCs/>
          <w:color w:val="1F3864" w:themeColor="accent1" w:themeShade="80"/>
        </w:rPr>
        <w:t xml:space="preserve"> </w:t>
      </w:r>
    </w:p>
    <w:p w14:paraId="346D90AD" w14:textId="77777777" w:rsidR="00474948" w:rsidRDefault="00474948" w:rsidP="00474948"/>
    <w:p w14:paraId="03EA2ECC" w14:textId="07DCEBBC" w:rsidR="00661192" w:rsidRDefault="00474948" w:rsidP="006E2CA7">
      <w:pPr>
        <w:jc w:val="both"/>
      </w:pPr>
      <w:r>
        <w:t xml:space="preserve">The purpose of this guide is to provide researchers with tools </w:t>
      </w:r>
      <w:r w:rsidRPr="00474948">
        <w:t>to define, plan for and track the impact of their research projects</w:t>
      </w:r>
      <w:r>
        <w:t>. These tools</w:t>
      </w:r>
      <w:r w:rsidR="00666AC2">
        <w:t xml:space="preserve"> will</w:t>
      </w:r>
      <w:r>
        <w:t xml:space="preserve"> support </w:t>
      </w:r>
      <w:r w:rsidR="00B1477D">
        <w:t>academics</w:t>
      </w:r>
      <w:r>
        <w:t xml:space="preserve"> to identify how their research findings and outputs </w:t>
      </w:r>
      <w:r w:rsidR="006E6D5A">
        <w:t xml:space="preserve">will </w:t>
      </w:r>
      <w:r>
        <w:t xml:space="preserve">contribute to development outcomes. </w:t>
      </w:r>
      <w:r w:rsidR="00661192">
        <w:t xml:space="preserve">Research teams should aim to use these tools </w:t>
      </w:r>
      <w:r w:rsidR="00A00F0C">
        <w:t xml:space="preserve">at the early stages </w:t>
      </w:r>
      <w:r w:rsidR="00661192">
        <w:t>of the research design process</w:t>
      </w:r>
      <w:r w:rsidR="006840D9">
        <w:t>. Th</w:t>
      </w:r>
      <w:r w:rsidR="000324A2">
        <w:t xml:space="preserve">is will </w:t>
      </w:r>
      <w:r w:rsidR="00A00F0C">
        <w:t xml:space="preserve">help </w:t>
      </w:r>
      <w:r w:rsidR="006840D9">
        <w:t>b</w:t>
      </w:r>
      <w:r w:rsidR="006840D9" w:rsidRPr="006840D9">
        <w:t>uild an impact orientation to research design</w:t>
      </w:r>
      <w:r w:rsidR="000324A2">
        <w:t xml:space="preserve"> by establishing</w:t>
      </w:r>
      <w:r w:rsidR="006840D9" w:rsidRPr="006840D9">
        <w:t xml:space="preserve"> from the </w:t>
      </w:r>
      <w:r w:rsidR="006E1A38" w:rsidRPr="006840D9">
        <w:t>beginning</w:t>
      </w:r>
      <w:r w:rsidR="006840D9" w:rsidRPr="006840D9">
        <w:t xml:space="preserve"> how research evidence </w:t>
      </w:r>
      <w:r w:rsidR="006E6D5A">
        <w:t>will</w:t>
      </w:r>
      <w:r w:rsidR="006840D9" w:rsidRPr="006840D9">
        <w:t xml:space="preserve"> be </w:t>
      </w:r>
      <w:r w:rsidR="000B2E00">
        <w:t xml:space="preserve">produced, </w:t>
      </w:r>
      <w:r w:rsidR="00A00F0C">
        <w:t>disseminated,</w:t>
      </w:r>
      <w:r w:rsidR="000B2E00">
        <w:t xml:space="preserve"> </w:t>
      </w:r>
      <w:r w:rsidR="006840D9" w:rsidRPr="006840D9">
        <w:t xml:space="preserve">and used by </w:t>
      </w:r>
      <w:r w:rsidR="000B2E00">
        <w:t xml:space="preserve">different </w:t>
      </w:r>
      <w:r w:rsidR="006840D9" w:rsidRPr="006840D9">
        <w:t>stakeholders</w:t>
      </w:r>
      <w:r w:rsidR="000324A2">
        <w:t>.</w:t>
      </w:r>
      <w:r w:rsidR="00081427">
        <w:t xml:space="preserve"> Importantly it will </w:t>
      </w:r>
      <w:r w:rsidR="00A00F0C">
        <w:t xml:space="preserve">help research teams identify external </w:t>
      </w:r>
      <w:r w:rsidR="00081427">
        <w:t>engagement approaches, communications strategy, co-production models and impact monitoring</w:t>
      </w:r>
      <w:r w:rsidR="00260E12">
        <w:t xml:space="preserve"> system</w:t>
      </w:r>
      <w:r w:rsidR="00081427">
        <w:t>.</w:t>
      </w:r>
      <w:r w:rsidR="000324A2">
        <w:t xml:space="preserve"> It will also facilitate discussion</w:t>
      </w:r>
      <w:r w:rsidR="00081427">
        <w:t>s</w:t>
      </w:r>
      <w:r w:rsidR="000324A2">
        <w:t xml:space="preserve"> around</w:t>
      </w:r>
      <w:r w:rsidR="00081427">
        <w:t xml:space="preserve"> project implementation challenges and strategies to address them. </w:t>
      </w:r>
      <w:r w:rsidR="000324A2">
        <w:t xml:space="preserve"> </w:t>
      </w:r>
    </w:p>
    <w:p w14:paraId="38C36F16" w14:textId="3C8971DD" w:rsidR="006E2CA7" w:rsidRDefault="006E2CA7" w:rsidP="006E2CA7">
      <w:pPr>
        <w:jc w:val="both"/>
      </w:pPr>
    </w:p>
    <w:p w14:paraId="40E34C46" w14:textId="78847E20" w:rsidR="006E2CA7" w:rsidRDefault="006E2CA7" w:rsidP="006E2CA7">
      <w:pPr>
        <w:jc w:val="both"/>
      </w:pPr>
      <w:r>
        <w:t xml:space="preserve">The basis for this guide is programme theory. </w:t>
      </w:r>
      <w:r w:rsidRPr="006E2CA7">
        <w:t>Programme theory can be used in all types of interventions such as policies, projects</w:t>
      </w:r>
      <w:r>
        <w:t xml:space="preserve"> and</w:t>
      </w:r>
      <w:r w:rsidRPr="006E2CA7">
        <w:t xml:space="preserve"> funding initiatives. It can be defined as an explicit theory of how an intervention will contribute to an outcome (Funnel &amp; Rogers 2011).</w:t>
      </w:r>
      <w:r>
        <w:t xml:space="preserve"> </w:t>
      </w:r>
      <w:r w:rsidRPr="006E2CA7">
        <w:t>Programme theory development began in the early 60s</w:t>
      </w:r>
      <w:r>
        <w:t xml:space="preserve"> but</w:t>
      </w:r>
      <w:r w:rsidRPr="006E2CA7">
        <w:t xml:space="preserve"> gained prominence in the 80s in response to concerns about accountability in government spending especially regarding overseas development aid. In recent years the use of programme theory has become widely adopted in </w:t>
      </w:r>
      <w:r w:rsidR="00A77C6E">
        <w:t xml:space="preserve">international development </w:t>
      </w:r>
      <w:r w:rsidRPr="006E2CA7">
        <w:t xml:space="preserve">project planning and evaluation. It is also increasingly applied to research projects. </w:t>
      </w:r>
      <w:r w:rsidR="00A00F0C">
        <w:t xml:space="preserve">The </w:t>
      </w:r>
      <w:r w:rsidRPr="006E2CA7">
        <w:t>E</w:t>
      </w:r>
      <w:r w:rsidR="007F718F">
        <w:t xml:space="preserve">conomic and </w:t>
      </w:r>
      <w:r w:rsidRPr="006E2CA7">
        <w:t>S</w:t>
      </w:r>
      <w:r w:rsidR="007F718F">
        <w:t xml:space="preserve">ocial </w:t>
      </w:r>
      <w:r w:rsidRPr="006E2CA7">
        <w:t>R</w:t>
      </w:r>
      <w:r w:rsidR="007F718F">
        <w:t xml:space="preserve">esearch </w:t>
      </w:r>
      <w:r w:rsidRPr="006E2CA7">
        <w:t>C</w:t>
      </w:r>
      <w:r w:rsidR="007F718F">
        <w:t>ouncil</w:t>
      </w:r>
      <w:r w:rsidR="00A00F0C">
        <w:t xml:space="preserve"> for example</w:t>
      </w:r>
      <w:r w:rsidRPr="006E2CA7">
        <w:t xml:space="preserve"> encourages researchers to adopt theory of change </w:t>
      </w:r>
      <w:r w:rsidR="005B5AEC">
        <w:t>as a</w:t>
      </w:r>
      <w:r w:rsidR="00212781">
        <w:t xml:space="preserve"> planning tool for </w:t>
      </w:r>
      <w:r w:rsidRPr="006E2CA7">
        <w:t>impact.</w:t>
      </w:r>
      <w:r>
        <w:t xml:space="preserve"> </w:t>
      </w:r>
      <w:r w:rsidRPr="006E2CA7">
        <w:t xml:space="preserve">   </w:t>
      </w:r>
    </w:p>
    <w:p w14:paraId="77060D9C" w14:textId="3E44FEE7" w:rsidR="00A77C6E" w:rsidRDefault="00A77C6E" w:rsidP="006E2CA7">
      <w:pPr>
        <w:jc w:val="both"/>
      </w:pPr>
    </w:p>
    <w:p w14:paraId="594E34FB" w14:textId="5A334E91" w:rsidR="00A77C6E" w:rsidRDefault="00A77C6E" w:rsidP="00260E12">
      <w:pPr>
        <w:jc w:val="both"/>
      </w:pPr>
      <w:r>
        <w:t>Programme theory has two components: (1) theory of change which explains the process of change that leads to</w:t>
      </w:r>
      <w:r w:rsidR="00260E12">
        <w:t xml:space="preserve"> desired</w:t>
      </w:r>
      <w:r>
        <w:t xml:space="preserve"> outcome</w:t>
      </w:r>
      <w:r w:rsidR="00D87A8D">
        <w:t>s and impacts</w:t>
      </w:r>
      <w:r>
        <w:t xml:space="preserve"> and (2) theory of action which outlines the </w:t>
      </w:r>
      <w:r w:rsidR="00D87A8D">
        <w:t xml:space="preserve">goals, </w:t>
      </w:r>
      <w:r>
        <w:t xml:space="preserve">activities, and deliverables that will be undertaken </w:t>
      </w:r>
      <w:proofErr w:type="gramStart"/>
      <w:r>
        <w:t>in order to</w:t>
      </w:r>
      <w:proofErr w:type="gramEnd"/>
      <w:r>
        <w:t xml:space="preserve"> produce intended results. The following sections will provide guidance to how to develop a theory of change and theory of action for research projects. </w:t>
      </w:r>
    </w:p>
    <w:p w14:paraId="4B2C3983" w14:textId="7AA72290" w:rsidR="00A77C6E" w:rsidRDefault="00A77C6E" w:rsidP="00A77C6E"/>
    <w:tbl>
      <w:tblPr>
        <w:tblStyle w:val="GridTable4-Accent1"/>
        <w:tblW w:w="0" w:type="auto"/>
        <w:tblLook w:val="04A0" w:firstRow="1" w:lastRow="0" w:firstColumn="1" w:lastColumn="0" w:noHBand="0" w:noVBand="1"/>
      </w:tblPr>
      <w:tblGrid>
        <w:gridCol w:w="9010"/>
      </w:tblGrid>
      <w:tr w:rsidR="00A77C6E" w:rsidRPr="00574313" w14:paraId="401CC100" w14:textId="77777777" w:rsidTr="00F83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shd w:val="clear" w:color="auto" w:fill="2F5496" w:themeFill="accent1" w:themeFillShade="BF"/>
          </w:tcPr>
          <w:p w14:paraId="609B0F77" w14:textId="77777777" w:rsidR="00A77C6E" w:rsidRPr="00574313" w:rsidRDefault="00A77C6E" w:rsidP="00A77C6E">
            <w:pPr>
              <w:rPr>
                <w:b w:val="0"/>
                <w:bCs w:val="0"/>
                <w:color w:val="D9D9D9" w:themeColor="background1" w:themeShade="D9"/>
              </w:rPr>
            </w:pPr>
            <w:r w:rsidRPr="00574313">
              <w:rPr>
                <w:b w:val="0"/>
                <w:bCs w:val="0"/>
                <w:color w:val="D9D9D9" w:themeColor="background1" w:themeShade="D9"/>
              </w:rPr>
              <w:t>The tools in this guide will help you to:</w:t>
            </w:r>
          </w:p>
          <w:p w14:paraId="2A1857E5" w14:textId="6EA07149" w:rsidR="001D73C7" w:rsidRPr="00574313" w:rsidRDefault="001D73C7" w:rsidP="001D73C7">
            <w:pPr>
              <w:pStyle w:val="ListParagraph"/>
              <w:numPr>
                <w:ilvl w:val="0"/>
                <w:numId w:val="2"/>
              </w:numPr>
              <w:rPr>
                <w:b w:val="0"/>
                <w:bCs w:val="0"/>
                <w:color w:val="D9D9D9" w:themeColor="background1" w:themeShade="D9"/>
              </w:rPr>
            </w:pPr>
            <w:r w:rsidRPr="00574313">
              <w:rPr>
                <w:b w:val="0"/>
                <w:bCs w:val="0"/>
                <w:color w:val="D9D9D9" w:themeColor="background1" w:themeShade="D9"/>
              </w:rPr>
              <w:t>Map out the links between research, development challenges, context, stakeholders and the longer term social, economic and environmental goals</w:t>
            </w:r>
          </w:p>
          <w:p w14:paraId="1DA43274" w14:textId="6D210DF0" w:rsidR="00A77C6E" w:rsidRPr="00574313" w:rsidRDefault="00A77C6E" w:rsidP="001D73C7">
            <w:pPr>
              <w:pStyle w:val="ListParagraph"/>
              <w:numPr>
                <w:ilvl w:val="0"/>
                <w:numId w:val="2"/>
              </w:numPr>
              <w:rPr>
                <w:b w:val="0"/>
                <w:bCs w:val="0"/>
                <w:color w:val="D9D9D9" w:themeColor="background1" w:themeShade="D9"/>
              </w:rPr>
            </w:pPr>
            <w:r w:rsidRPr="00574313">
              <w:rPr>
                <w:b w:val="0"/>
                <w:bCs w:val="0"/>
                <w:color w:val="D9D9D9" w:themeColor="background1" w:themeShade="D9"/>
              </w:rPr>
              <w:t xml:space="preserve">Plan your knowledge exchange and public engagement activities and outputs </w:t>
            </w:r>
          </w:p>
          <w:p w14:paraId="1B2EBE94" w14:textId="77777777" w:rsidR="00A77C6E" w:rsidRPr="00574313" w:rsidRDefault="00A77C6E" w:rsidP="001D73C7">
            <w:pPr>
              <w:pStyle w:val="ListParagraph"/>
              <w:numPr>
                <w:ilvl w:val="0"/>
                <w:numId w:val="2"/>
              </w:numPr>
              <w:rPr>
                <w:b w:val="0"/>
                <w:bCs w:val="0"/>
                <w:color w:val="D9D9D9" w:themeColor="background1" w:themeShade="D9"/>
              </w:rPr>
            </w:pPr>
            <w:r w:rsidRPr="00574313">
              <w:rPr>
                <w:b w:val="0"/>
                <w:bCs w:val="0"/>
                <w:color w:val="D9D9D9" w:themeColor="background1" w:themeShade="D9"/>
              </w:rPr>
              <w:t xml:space="preserve">Track </w:t>
            </w:r>
            <w:r w:rsidR="001D73C7" w:rsidRPr="00574313">
              <w:rPr>
                <w:b w:val="0"/>
                <w:bCs w:val="0"/>
                <w:color w:val="D9D9D9" w:themeColor="background1" w:themeShade="D9"/>
              </w:rPr>
              <w:t>progress throughout the project cycle</w:t>
            </w:r>
          </w:p>
          <w:p w14:paraId="78E96902" w14:textId="77777777" w:rsidR="001D73C7" w:rsidRPr="00574313" w:rsidRDefault="001D73C7" w:rsidP="001D73C7">
            <w:pPr>
              <w:pStyle w:val="ListParagraph"/>
              <w:numPr>
                <w:ilvl w:val="0"/>
                <w:numId w:val="2"/>
              </w:numPr>
              <w:rPr>
                <w:b w:val="0"/>
                <w:bCs w:val="0"/>
                <w:color w:val="D9D9D9" w:themeColor="background1" w:themeShade="D9"/>
              </w:rPr>
            </w:pPr>
            <w:r w:rsidRPr="00574313">
              <w:rPr>
                <w:b w:val="0"/>
                <w:bCs w:val="0"/>
                <w:color w:val="D9D9D9" w:themeColor="background1" w:themeShade="D9"/>
              </w:rPr>
              <w:t>Develop your funding applications</w:t>
            </w:r>
          </w:p>
          <w:p w14:paraId="0EFAFF37" w14:textId="77777777" w:rsidR="001D73C7" w:rsidRPr="00CD5BA2" w:rsidRDefault="001D73C7" w:rsidP="001D73C7">
            <w:pPr>
              <w:pStyle w:val="ListParagraph"/>
              <w:numPr>
                <w:ilvl w:val="0"/>
                <w:numId w:val="2"/>
              </w:numPr>
              <w:rPr>
                <w:b w:val="0"/>
                <w:bCs w:val="0"/>
              </w:rPr>
            </w:pPr>
            <w:r w:rsidRPr="00574313">
              <w:rPr>
                <w:b w:val="0"/>
                <w:bCs w:val="0"/>
                <w:color w:val="D9D9D9" w:themeColor="background1" w:themeShade="D9"/>
              </w:rPr>
              <w:t>Strengthen the impact of your research project</w:t>
            </w:r>
          </w:p>
          <w:p w14:paraId="09CE0830" w14:textId="31331009" w:rsidR="00CD5BA2" w:rsidRPr="00574313" w:rsidRDefault="00CD5BA2" w:rsidP="00CD5BA2">
            <w:pPr>
              <w:pStyle w:val="ListParagraph"/>
              <w:rPr>
                <w:b w:val="0"/>
                <w:bCs w:val="0"/>
              </w:rPr>
            </w:pPr>
          </w:p>
        </w:tc>
      </w:tr>
    </w:tbl>
    <w:p w14:paraId="32D566F1" w14:textId="77777777" w:rsidR="00605FEA" w:rsidRDefault="00605FEA" w:rsidP="00661192">
      <w:pPr>
        <w:pStyle w:val="Heading1"/>
        <w:rPr>
          <w:color w:val="1F3864" w:themeColor="accent1" w:themeShade="80"/>
        </w:rPr>
      </w:pPr>
    </w:p>
    <w:p w14:paraId="77F3A6AD" w14:textId="72CCB8AB" w:rsidR="00A77C6E" w:rsidRPr="00605FEA" w:rsidRDefault="00661192" w:rsidP="00661192">
      <w:pPr>
        <w:pStyle w:val="Heading1"/>
        <w:rPr>
          <w:b/>
          <w:bCs/>
          <w:color w:val="1F3864" w:themeColor="accent1" w:themeShade="80"/>
        </w:rPr>
      </w:pPr>
      <w:bookmarkStart w:id="1" w:name="_Toc92882061"/>
      <w:r w:rsidRPr="00605FEA">
        <w:rPr>
          <w:b/>
          <w:bCs/>
          <w:color w:val="1F3864" w:themeColor="accent1" w:themeShade="80"/>
        </w:rPr>
        <w:t>Theory of Change</w:t>
      </w:r>
      <w:bookmarkEnd w:id="1"/>
      <w:r w:rsidRPr="00605FEA">
        <w:rPr>
          <w:b/>
          <w:bCs/>
          <w:color w:val="1F3864" w:themeColor="accent1" w:themeShade="80"/>
        </w:rPr>
        <w:t xml:space="preserve"> </w:t>
      </w:r>
    </w:p>
    <w:p w14:paraId="7D3E6FE4" w14:textId="77777777" w:rsidR="00661192" w:rsidRPr="00661192" w:rsidRDefault="00661192" w:rsidP="00661192"/>
    <w:p w14:paraId="335DBE7E" w14:textId="7D59ECD6" w:rsidR="00CB77F7" w:rsidRDefault="00B21C99" w:rsidP="005F32D4">
      <w:pPr>
        <w:jc w:val="both"/>
      </w:pPr>
      <w:r>
        <w:t>Theory of change</w:t>
      </w:r>
      <w:r w:rsidR="005F32D4">
        <w:t xml:space="preserve"> (</w:t>
      </w:r>
      <w:proofErr w:type="spellStart"/>
      <w:r w:rsidR="005F32D4">
        <w:t>ToC</w:t>
      </w:r>
      <w:proofErr w:type="spellEnd"/>
      <w:r w:rsidR="005F32D4">
        <w:t>)</w:t>
      </w:r>
      <w:r>
        <w:t xml:space="preserve"> provides a framework for conceptualizing impact. It outlines the </w:t>
      </w:r>
      <w:r w:rsidRPr="00B21C99">
        <w:t xml:space="preserve">logical sequence of changes that are necessary to </w:t>
      </w:r>
      <w:r w:rsidR="00CD5BA2">
        <w:t>generate</w:t>
      </w:r>
      <w:r w:rsidRPr="00B21C99">
        <w:t xml:space="preserve"> the long-term</w:t>
      </w:r>
      <w:r w:rsidR="00CD5BA2">
        <w:t xml:space="preserve"> development</w:t>
      </w:r>
      <w:r w:rsidRPr="00B21C99">
        <w:t xml:space="preserve"> goal</w:t>
      </w:r>
      <w:r>
        <w:t xml:space="preserve"> </w:t>
      </w:r>
      <w:r w:rsidR="00CD5BA2">
        <w:t>highlighting</w:t>
      </w:r>
      <w:r>
        <w:t xml:space="preserve"> the role of the research in this process</w:t>
      </w:r>
      <w:r w:rsidRPr="00B21C99">
        <w:t xml:space="preserve"> (Vogel 2012).</w:t>
      </w:r>
      <w:r>
        <w:t xml:space="preserve"> </w:t>
      </w:r>
      <w:r w:rsidR="005F32D4">
        <w:t xml:space="preserve">The value of developing a </w:t>
      </w:r>
      <w:proofErr w:type="spellStart"/>
      <w:r w:rsidR="005F32D4">
        <w:lastRenderedPageBreak/>
        <w:t>ToC</w:t>
      </w:r>
      <w:proofErr w:type="spellEnd"/>
      <w:r w:rsidR="005F32D4">
        <w:t xml:space="preserve"> is that it makes impact pathways explicit by articulating the process of change and how the research project can support it.</w:t>
      </w:r>
    </w:p>
    <w:p w14:paraId="739EA020" w14:textId="77777777" w:rsidR="00CB77F7" w:rsidRDefault="00CB77F7" w:rsidP="005F32D4">
      <w:pPr>
        <w:jc w:val="both"/>
      </w:pPr>
    </w:p>
    <w:p w14:paraId="36D0924E" w14:textId="2CA52B64" w:rsidR="00CB77F7" w:rsidRDefault="00CB77F7" w:rsidP="005F32D4">
      <w:pPr>
        <w:jc w:val="both"/>
      </w:pPr>
      <w:r>
        <w:t xml:space="preserve">Developing a </w:t>
      </w:r>
      <w:proofErr w:type="spellStart"/>
      <w:r>
        <w:t>ToC</w:t>
      </w:r>
      <w:proofErr w:type="spellEnd"/>
      <w:r w:rsidR="005F32D4">
        <w:t xml:space="preserve"> </w:t>
      </w:r>
      <w:r>
        <w:t xml:space="preserve">should follow </w:t>
      </w:r>
      <w:r w:rsidR="00920A96">
        <w:t>6</w:t>
      </w:r>
      <w:r>
        <w:t xml:space="preserve"> steps:</w:t>
      </w:r>
    </w:p>
    <w:p w14:paraId="074BFEF6" w14:textId="77777777" w:rsidR="00CB77F7" w:rsidRDefault="00CB77F7" w:rsidP="005F32D4">
      <w:pPr>
        <w:jc w:val="both"/>
      </w:pPr>
    </w:p>
    <w:p w14:paraId="7FE20113" w14:textId="55D3E29B" w:rsidR="006E2CA7" w:rsidRPr="009E010E" w:rsidRDefault="00605FEA" w:rsidP="00605FEA">
      <w:pPr>
        <w:pStyle w:val="Heading2"/>
        <w:rPr>
          <w:b/>
          <w:bCs/>
          <w:color w:val="1F3864" w:themeColor="accent1" w:themeShade="80"/>
        </w:rPr>
      </w:pPr>
      <w:bookmarkStart w:id="2" w:name="_Toc92882062"/>
      <w:r w:rsidRPr="009E010E">
        <w:rPr>
          <w:b/>
          <w:bCs/>
          <w:color w:val="1F3864" w:themeColor="accent1" w:themeShade="80"/>
        </w:rPr>
        <w:t>Step 1 - Context</w:t>
      </w:r>
      <w:bookmarkEnd w:id="2"/>
      <w:r w:rsidRPr="009E010E">
        <w:rPr>
          <w:b/>
          <w:bCs/>
          <w:color w:val="1F3864" w:themeColor="accent1" w:themeShade="80"/>
        </w:rPr>
        <w:t xml:space="preserve"> </w:t>
      </w:r>
      <w:r w:rsidR="005F32D4" w:rsidRPr="009E010E">
        <w:rPr>
          <w:b/>
          <w:bCs/>
          <w:color w:val="1F3864" w:themeColor="accent1" w:themeShade="80"/>
        </w:rPr>
        <w:t xml:space="preserve">  </w:t>
      </w:r>
      <w:r w:rsidR="00B21C99" w:rsidRPr="009E010E">
        <w:rPr>
          <w:b/>
          <w:bCs/>
          <w:color w:val="1F3864" w:themeColor="accent1" w:themeShade="80"/>
        </w:rPr>
        <w:t xml:space="preserve"> </w:t>
      </w:r>
    </w:p>
    <w:p w14:paraId="76C40A0B" w14:textId="48C1417C" w:rsidR="00474948" w:rsidRDefault="00605FEA" w:rsidP="009E010E">
      <w:pPr>
        <w:jc w:val="both"/>
      </w:pPr>
      <w:r>
        <w:t xml:space="preserve">The goal of this step is to conduct a situational analysis </w:t>
      </w:r>
      <w:r w:rsidR="009E010E">
        <w:t>i.e. an</w:t>
      </w:r>
      <w:r>
        <w:t xml:space="preserve"> overview of the</w:t>
      </w:r>
      <w:r w:rsidR="009E010E">
        <w:t xml:space="preserve"> current state of the problem, how it affects vulnerable populations and the key stakeholders involve</w:t>
      </w:r>
      <w:r w:rsidR="00224F18">
        <w:t>d</w:t>
      </w:r>
      <w:r w:rsidR="009E010E">
        <w:t>.</w:t>
      </w:r>
      <w:r w:rsidR="00224F18">
        <w:t xml:space="preserve"> The discussion on the issues, drivers and effects should be informed by the evidence available.</w:t>
      </w:r>
      <w:r w:rsidR="00396FB5">
        <w:t xml:space="preserve"> The stakeholder analysis should identify motivations, agendas, levels of influence and alliances between different actors. </w:t>
      </w:r>
      <w:r w:rsidR="009E010E">
        <w:t xml:space="preserve"> It </w:t>
      </w:r>
      <w:r w:rsidR="00224F18">
        <w:t>is important to ensure that</w:t>
      </w:r>
      <w:r w:rsidR="009E010E">
        <w:t xml:space="preserve"> the stakeholder analysis</w:t>
      </w:r>
      <w:r w:rsidR="00224F18">
        <w:t xml:space="preserve"> is</w:t>
      </w:r>
      <w:r w:rsidR="009E010E">
        <w:t xml:space="preserve"> manageable</w:t>
      </w:r>
      <w:r w:rsidR="00396FB5">
        <w:t xml:space="preserve"> as it would not be practical to include every possible actor</w:t>
      </w:r>
      <w:r w:rsidR="009E010E">
        <w:t xml:space="preserve">. </w:t>
      </w:r>
      <w:r w:rsidR="00224F18">
        <w:t xml:space="preserve">Research teams should also </w:t>
      </w:r>
      <w:r w:rsidR="00F83782">
        <w:t xml:space="preserve">consider how receptive these stakeholders are to the research project </w:t>
      </w:r>
      <w:r w:rsidR="00224F18">
        <w:t>and possible conflicts between research results and current ways of thinking and approaching issues.</w:t>
      </w:r>
    </w:p>
    <w:p w14:paraId="6A56D487" w14:textId="20242EC3" w:rsidR="00F83782" w:rsidRDefault="00F83782" w:rsidP="009E010E">
      <w:pPr>
        <w:jc w:val="both"/>
      </w:pPr>
    </w:p>
    <w:p w14:paraId="588C4CF2" w14:textId="77777777" w:rsidR="00F83782" w:rsidRDefault="00F83782" w:rsidP="00F83782"/>
    <w:tbl>
      <w:tblPr>
        <w:tblStyle w:val="GridTable4-Accent1"/>
        <w:tblW w:w="0" w:type="auto"/>
        <w:tblLook w:val="04A0" w:firstRow="1" w:lastRow="0" w:firstColumn="1" w:lastColumn="0" w:noHBand="0" w:noVBand="1"/>
      </w:tblPr>
      <w:tblGrid>
        <w:gridCol w:w="9010"/>
      </w:tblGrid>
      <w:tr w:rsidR="00F83782" w14:paraId="2596DF77" w14:textId="77777777" w:rsidTr="004C4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shd w:val="clear" w:color="auto" w:fill="2F5496" w:themeFill="accent1" w:themeFillShade="BF"/>
          </w:tcPr>
          <w:p w14:paraId="01974611" w14:textId="2AD7D233" w:rsidR="00F83782" w:rsidRPr="00F83782" w:rsidRDefault="00F83782" w:rsidP="00F83782">
            <w:pPr>
              <w:rPr>
                <w:b w:val="0"/>
                <w:bCs w:val="0"/>
                <w:color w:val="D9D9D9" w:themeColor="background1" w:themeShade="D9"/>
              </w:rPr>
            </w:pPr>
            <w:r w:rsidRPr="00F83782">
              <w:rPr>
                <w:b w:val="0"/>
                <w:bCs w:val="0"/>
                <w:color w:val="D9D9D9" w:themeColor="background1" w:themeShade="D9"/>
              </w:rPr>
              <w:t>Guiding questions for Step 1</w:t>
            </w:r>
          </w:p>
          <w:p w14:paraId="34A7B5B6" w14:textId="39D256F6" w:rsidR="00F83782" w:rsidRPr="00F83782" w:rsidRDefault="00F83782" w:rsidP="00F83782">
            <w:pPr>
              <w:pStyle w:val="ListParagraph"/>
              <w:numPr>
                <w:ilvl w:val="0"/>
                <w:numId w:val="3"/>
              </w:numPr>
              <w:rPr>
                <w:b w:val="0"/>
                <w:bCs w:val="0"/>
                <w:color w:val="D9D9D9" w:themeColor="background1" w:themeShade="D9"/>
              </w:rPr>
            </w:pPr>
            <w:r w:rsidRPr="00F83782">
              <w:rPr>
                <w:b w:val="0"/>
                <w:bCs w:val="0"/>
                <w:color w:val="D9D9D9" w:themeColor="background1" w:themeShade="D9"/>
              </w:rPr>
              <w:t>What does the evidence tell us about the issue and the drivers behind it?</w:t>
            </w:r>
          </w:p>
          <w:p w14:paraId="2CAC3E08" w14:textId="77777777" w:rsidR="00F83782" w:rsidRPr="002725D4" w:rsidRDefault="00F83782" w:rsidP="00F83782">
            <w:pPr>
              <w:pStyle w:val="ListParagraph"/>
              <w:numPr>
                <w:ilvl w:val="0"/>
                <w:numId w:val="3"/>
              </w:numPr>
              <w:rPr>
                <w:b w:val="0"/>
                <w:bCs w:val="0"/>
                <w:color w:val="D9D9D9" w:themeColor="background1" w:themeShade="D9"/>
              </w:rPr>
            </w:pPr>
            <w:r w:rsidRPr="002725D4">
              <w:rPr>
                <w:b w:val="0"/>
                <w:bCs w:val="0"/>
                <w:color w:val="D9D9D9" w:themeColor="background1" w:themeShade="D9"/>
              </w:rPr>
              <w:t xml:space="preserve">What are the key stakeholders involved? </w:t>
            </w:r>
          </w:p>
          <w:p w14:paraId="2F2A6F75" w14:textId="77777777" w:rsidR="00F83782" w:rsidRPr="002725D4" w:rsidRDefault="00F83782" w:rsidP="00F83782">
            <w:pPr>
              <w:pStyle w:val="ListParagraph"/>
              <w:numPr>
                <w:ilvl w:val="0"/>
                <w:numId w:val="3"/>
              </w:numPr>
              <w:rPr>
                <w:b w:val="0"/>
                <w:bCs w:val="0"/>
                <w:color w:val="D9D9D9" w:themeColor="background1" w:themeShade="D9"/>
              </w:rPr>
            </w:pPr>
            <w:r w:rsidRPr="002725D4">
              <w:rPr>
                <w:b w:val="0"/>
                <w:bCs w:val="0"/>
                <w:color w:val="D9D9D9" w:themeColor="background1" w:themeShade="D9"/>
              </w:rPr>
              <w:t xml:space="preserve">What are the relationships between them? </w:t>
            </w:r>
          </w:p>
          <w:p w14:paraId="24C1E9C1" w14:textId="77777777" w:rsidR="00F83782" w:rsidRPr="002725D4" w:rsidRDefault="00F83782" w:rsidP="00F83782">
            <w:pPr>
              <w:pStyle w:val="ListParagraph"/>
              <w:numPr>
                <w:ilvl w:val="0"/>
                <w:numId w:val="3"/>
              </w:numPr>
              <w:rPr>
                <w:b w:val="0"/>
                <w:bCs w:val="0"/>
                <w:color w:val="D9D9D9" w:themeColor="background1" w:themeShade="D9"/>
              </w:rPr>
            </w:pPr>
            <w:r w:rsidRPr="002725D4">
              <w:rPr>
                <w:b w:val="0"/>
                <w:bCs w:val="0"/>
                <w:color w:val="D9D9D9" w:themeColor="background1" w:themeShade="D9"/>
              </w:rPr>
              <w:t xml:space="preserve">Who owns the decisions that really have an impact on the context? </w:t>
            </w:r>
          </w:p>
          <w:p w14:paraId="0603E54B" w14:textId="77777777" w:rsidR="00F83782" w:rsidRPr="002725D4" w:rsidRDefault="00F83782" w:rsidP="00F83782">
            <w:pPr>
              <w:pStyle w:val="ListParagraph"/>
              <w:numPr>
                <w:ilvl w:val="0"/>
                <w:numId w:val="3"/>
              </w:numPr>
              <w:rPr>
                <w:b w:val="0"/>
                <w:bCs w:val="0"/>
                <w:color w:val="D9D9D9" w:themeColor="background1" w:themeShade="D9"/>
              </w:rPr>
            </w:pPr>
            <w:r w:rsidRPr="002725D4">
              <w:rPr>
                <w:b w:val="0"/>
                <w:bCs w:val="0"/>
                <w:color w:val="D9D9D9" w:themeColor="background1" w:themeShade="D9"/>
              </w:rPr>
              <w:t xml:space="preserve">What are their incentives, drivers and agendas? </w:t>
            </w:r>
          </w:p>
          <w:p w14:paraId="76CB0EA8" w14:textId="77777777" w:rsidR="00F83782" w:rsidRPr="002725D4" w:rsidRDefault="00F83782" w:rsidP="00F83782">
            <w:pPr>
              <w:pStyle w:val="ListParagraph"/>
              <w:numPr>
                <w:ilvl w:val="0"/>
                <w:numId w:val="3"/>
              </w:numPr>
              <w:rPr>
                <w:b w:val="0"/>
                <w:bCs w:val="0"/>
                <w:color w:val="D9D9D9" w:themeColor="background1" w:themeShade="D9"/>
              </w:rPr>
            </w:pPr>
            <w:r w:rsidRPr="002725D4">
              <w:rPr>
                <w:b w:val="0"/>
                <w:bCs w:val="0"/>
                <w:color w:val="D9D9D9" w:themeColor="background1" w:themeShade="D9"/>
              </w:rPr>
              <w:t xml:space="preserve">What are the main policy spaces? </w:t>
            </w:r>
          </w:p>
          <w:p w14:paraId="43A283C1" w14:textId="2A465EA7" w:rsidR="00F83782" w:rsidRPr="002725D4" w:rsidRDefault="00F83782" w:rsidP="00F83782">
            <w:pPr>
              <w:pStyle w:val="ListParagraph"/>
              <w:numPr>
                <w:ilvl w:val="0"/>
                <w:numId w:val="3"/>
              </w:numPr>
              <w:rPr>
                <w:b w:val="0"/>
                <w:bCs w:val="0"/>
                <w:color w:val="D9D9D9" w:themeColor="background1" w:themeShade="D9"/>
              </w:rPr>
            </w:pPr>
            <w:r w:rsidRPr="002725D4">
              <w:rPr>
                <w:b w:val="0"/>
                <w:bCs w:val="0"/>
                <w:color w:val="D9D9D9" w:themeColor="background1" w:themeShade="D9"/>
              </w:rPr>
              <w:t xml:space="preserve">Is there a consensus or conflict on </w:t>
            </w:r>
            <w:r w:rsidR="00AB3280">
              <w:rPr>
                <w:b w:val="0"/>
                <w:bCs w:val="0"/>
                <w:color w:val="D9D9D9" w:themeColor="background1" w:themeShade="D9"/>
              </w:rPr>
              <w:t xml:space="preserve">the </w:t>
            </w:r>
            <w:r w:rsidRPr="002725D4">
              <w:rPr>
                <w:b w:val="0"/>
                <w:bCs w:val="0"/>
                <w:color w:val="D9D9D9" w:themeColor="background1" w:themeShade="D9"/>
              </w:rPr>
              <w:t xml:space="preserve">need for change? </w:t>
            </w:r>
          </w:p>
          <w:p w14:paraId="38C98242" w14:textId="2367A2CA" w:rsidR="00F83782" w:rsidRPr="00F83782" w:rsidRDefault="00F83782" w:rsidP="00D413E4">
            <w:pPr>
              <w:pStyle w:val="ListParagraph"/>
            </w:pPr>
          </w:p>
        </w:tc>
      </w:tr>
    </w:tbl>
    <w:p w14:paraId="5BEF6B9D" w14:textId="602886E9" w:rsidR="00F83782" w:rsidRDefault="00F83782" w:rsidP="009E010E">
      <w:pPr>
        <w:jc w:val="both"/>
      </w:pPr>
      <w:r>
        <w:t xml:space="preserve">   </w:t>
      </w:r>
    </w:p>
    <w:p w14:paraId="0DCC8EF6" w14:textId="3C114B30" w:rsidR="002725D4" w:rsidRDefault="002725D4" w:rsidP="002725D4">
      <w:pPr>
        <w:pStyle w:val="Heading2"/>
        <w:rPr>
          <w:b/>
          <w:bCs/>
          <w:color w:val="1F3864" w:themeColor="accent1" w:themeShade="80"/>
        </w:rPr>
      </w:pPr>
      <w:bookmarkStart w:id="3" w:name="_Toc92882063"/>
      <w:r w:rsidRPr="002725D4">
        <w:rPr>
          <w:b/>
          <w:bCs/>
          <w:color w:val="1F3864" w:themeColor="accent1" w:themeShade="80"/>
        </w:rPr>
        <w:t>Step 2 – Development impact</w:t>
      </w:r>
      <w:bookmarkEnd w:id="3"/>
      <w:r w:rsidRPr="002725D4">
        <w:rPr>
          <w:b/>
          <w:bCs/>
          <w:color w:val="1F3864" w:themeColor="accent1" w:themeShade="80"/>
        </w:rPr>
        <w:t xml:space="preserve">  </w:t>
      </w:r>
    </w:p>
    <w:p w14:paraId="7E7E32BF" w14:textId="459606FA" w:rsidR="002725D4" w:rsidRPr="002725D4" w:rsidRDefault="000D02C4" w:rsidP="000D02C4">
      <w:pPr>
        <w:jc w:val="both"/>
      </w:pPr>
      <w:r>
        <w:t xml:space="preserve">The development impact is the </w:t>
      </w:r>
      <w:proofErr w:type="gramStart"/>
      <w:r>
        <w:t>long term</w:t>
      </w:r>
      <w:proofErr w:type="gramEnd"/>
      <w:r>
        <w:t xml:space="preserve"> change that the research project is helping to promote. It is important to highlight that it is not expected that the change at the impact level will be wholly attributable to the research.</w:t>
      </w:r>
      <w:r w:rsidRPr="000D02C4">
        <w:t xml:space="preserve"> </w:t>
      </w:r>
      <w:r>
        <w:t xml:space="preserve">There is consensus among research institutions and funders that impact is a complex non-linear process involving several stakeholders and contributing factors as well as a high level of uncertainty. The impact statement is therefore a direction of travel to guide research projects. The statement should be realistic and specific covering the benefits and the beneficiaries of this </w:t>
      </w:r>
      <w:proofErr w:type="gramStart"/>
      <w:r>
        <w:t>long term</w:t>
      </w:r>
      <w:proofErr w:type="gramEnd"/>
      <w:r>
        <w:t xml:space="preserve"> change a</w:t>
      </w:r>
      <w:r w:rsidR="006B21D6">
        <w:t>s well as</w:t>
      </w:r>
      <w:r>
        <w:t xml:space="preserve"> the role of the research.</w:t>
      </w:r>
    </w:p>
    <w:p w14:paraId="6574BC53" w14:textId="77777777" w:rsidR="000D02C4" w:rsidRDefault="000D02C4" w:rsidP="000D02C4"/>
    <w:tbl>
      <w:tblPr>
        <w:tblStyle w:val="GridTable4-Accent1"/>
        <w:tblW w:w="0" w:type="auto"/>
        <w:tblLook w:val="04A0" w:firstRow="1" w:lastRow="0" w:firstColumn="1" w:lastColumn="0" w:noHBand="0" w:noVBand="1"/>
      </w:tblPr>
      <w:tblGrid>
        <w:gridCol w:w="9010"/>
      </w:tblGrid>
      <w:tr w:rsidR="000D02C4" w14:paraId="1B01E65F" w14:textId="77777777" w:rsidTr="004C4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shd w:val="clear" w:color="auto" w:fill="2F5496" w:themeFill="accent1" w:themeFillShade="BF"/>
          </w:tcPr>
          <w:p w14:paraId="4A69AAAC" w14:textId="478BCB04" w:rsidR="000D02C4" w:rsidRPr="00F83782" w:rsidRDefault="000D02C4" w:rsidP="004C4DDA">
            <w:pPr>
              <w:rPr>
                <w:b w:val="0"/>
                <w:bCs w:val="0"/>
                <w:color w:val="D9D9D9" w:themeColor="background1" w:themeShade="D9"/>
              </w:rPr>
            </w:pPr>
            <w:r w:rsidRPr="00F83782">
              <w:rPr>
                <w:b w:val="0"/>
                <w:bCs w:val="0"/>
                <w:color w:val="D9D9D9" w:themeColor="background1" w:themeShade="D9"/>
              </w:rPr>
              <w:t xml:space="preserve">Guiding questions for Step </w:t>
            </w:r>
            <w:r>
              <w:rPr>
                <w:b w:val="0"/>
                <w:bCs w:val="0"/>
                <w:color w:val="D9D9D9" w:themeColor="background1" w:themeShade="D9"/>
              </w:rPr>
              <w:t>2</w:t>
            </w:r>
          </w:p>
          <w:p w14:paraId="195051DB" w14:textId="6A9309F7" w:rsidR="000D02C4" w:rsidRPr="000D02C4" w:rsidRDefault="000D02C4" w:rsidP="000D02C4">
            <w:pPr>
              <w:pStyle w:val="ListParagraph"/>
              <w:numPr>
                <w:ilvl w:val="0"/>
                <w:numId w:val="3"/>
              </w:numPr>
              <w:rPr>
                <w:b w:val="0"/>
                <w:bCs w:val="0"/>
                <w:color w:val="D9D9D9" w:themeColor="background1" w:themeShade="D9"/>
              </w:rPr>
            </w:pPr>
            <w:r w:rsidRPr="000D02C4">
              <w:rPr>
                <w:b w:val="0"/>
                <w:bCs w:val="0"/>
                <w:color w:val="D9D9D9" w:themeColor="background1" w:themeShade="D9"/>
              </w:rPr>
              <w:t xml:space="preserve">Considering the situational analysis, what is the </w:t>
            </w:r>
            <w:proofErr w:type="gramStart"/>
            <w:r>
              <w:rPr>
                <w:b w:val="0"/>
                <w:bCs w:val="0"/>
                <w:color w:val="D9D9D9" w:themeColor="background1" w:themeShade="D9"/>
              </w:rPr>
              <w:t>long term</w:t>
            </w:r>
            <w:proofErr w:type="gramEnd"/>
            <w:r>
              <w:rPr>
                <w:b w:val="0"/>
                <w:bCs w:val="0"/>
                <w:color w:val="D9D9D9" w:themeColor="background1" w:themeShade="D9"/>
              </w:rPr>
              <w:t xml:space="preserve"> </w:t>
            </w:r>
            <w:r w:rsidRPr="000D02C4">
              <w:rPr>
                <w:b w:val="0"/>
                <w:bCs w:val="0"/>
                <w:color w:val="D9D9D9" w:themeColor="background1" w:themeShade="D9"/>
              </w:rPr>
              <w:t xml:space="preserve">change that needs to take place and for whom? </w:t>
            </w:r>
          </w:p>
          <w:p w14:paraId="366B7EA5" w14:textId="77777777" w:rsidR="000D02C4" w:rsidRPr="000D02C4" w:rsidRDefault="000D02C4" w:rsidP="000D02C4">
            <w:pPr>
              <w:pStyle w:val="ListParagraph"/>
              <w:numPr>
                <w:ilvl w:val="0"/>
                <w:numId w:val="3"/>
              </w:numPr>
            </w:pPr>
            <w:r w:rsidRPr="000D02C4">
              <w:rPr>
                <w:b w:val="0"/>
                <w:bCs w:val="0"/>
                <w:color w:val="D9D9D9" w:themeColor="background1" w:themeShade="D9"/>
              </w:rPr>
              <w:t>How will the research project contribute to this?</w:t>
            </w:r>
            <w:r w:rsidRPr="000D02C4">
              <w:rPr>
                <w:color w:val="D9D9D9" w:themeColor="background1" w:themeShade="D9"/>
              </w:rPr>
              <w:t xml:space="preserve">    </w:t>
            </w:r>
          </w:p>
          <w:p w14:paraId="7F7DDFDC" w14:textId="07A3EA98" w:rsidR="000D02C4" w:rsidRPr="00F83782" w:rsidRDefault="000D02C4" w:rsidP="000D02C4">
            <w:pPr>
              <w:pStyle w:val="ListParagraph"/>
            </w:pPr>
          </w:p>
        </w:tc>
      </w:tr>
    </w:tbl>
    <w:p w14:paraId="4524F3D0" w14:textId="38FA1E8B" w:rsidR="002725D4" w:rsidRDefault="002725D4" w:rsidP="009E010E">
      <w:pPr>
        <w:jc w:val="both"/>
      </w:pPr>
    </w:p>
    <w:p w14:paraId="6E7294EF" w14:textId="5E0AD43A" w:rsidR="00396FB5" w:rsidRDefault="00396FB5" w:rsidP="009E010E">
      <w:pPr>
        <w:jc w:val="both"/>
      </w:pPr>
    </w:p>
    <w:p w14:paraId="607C8E3C" w14:textId="77777777" w:rsidR="00302226" w:rsidRDefault="00302226" w:rsidP="009E010E">
      <w:pPr>
        <w:jc w:val="both"/>
      </w:pPr>
    </w:p>
    <w:p w14:paraId="71ABD1AB" w14:textId="77777777" w:rsidR="00396FB5" w:rsidRDefault="00396FB5" w:rsidP="009E010E">
      <w:pPr>
        <w:jc w:val="both"/>
      </w:pPr>
    </w:p>
    <w:tbl>
      <w:tblPr>
        <w:tblStyle w:val="TableGrid"/>
        <w:tblW w:w="0" w:type="auto"/>
        <w:tblLook w:val="04A0" w:firstRow="1" w:lastRow="0" w:firstColumn="1" w:lastColumn="0" w:noHBand="0" w:noVBand="1"/>
      </w:tblPr>
      <w:tblGrid>
        <w:gridCol w:w="9010"/>
      </w:tblGrid>
      <w:tr w:rsidR="006D4202" w14:paraId="41053CAE" w14:textId="77777777" w:rsidTr="006D4202">
        <w:tc>
          <w:tcPr>
            <w:tcW w:w="9010" w:type="dxa"/>
            <w:tcBorders>
              <w:top w:val="single" w:sz="4" w:space="0" w:color="4472C4" w:themeColor="accent1"/>
              <w:left w:val="single" w:sz="4" w:space="0" w:color="4472C4"/>
              <w:bottom w:val="single" w:sz="4" w:space="0" w:color="4472C4"/>
              <w:right w:val="single" w:sz="4" w:space="0" w:color="4472C4"/>
            </w:tcBorders>
          </w:tcPr>
          <w:p w14:paraId="67511266" w14:textId="6CA4E1B6" w:rsidR="006D4202" w:rsidRPr="00420E0D" w:rsidRDefault="00420E0D" w:rsidP="006D4202">
            <w:pPr>
              <w:rPr>
                <w:b/>
                <w:bCs/>
              </w:rPr>
            </w:pPr>
            <w:r w:rsidRPr="00420E0D">
              <w:rPr>
                <w:b/>
                <w:bCs/>
              </w:rPr>
              <w:lastRenderedPageBreak/>
              <w:t>Development impact x research outcomes</w:t>
            </w:r>
            <w:r w:rsidR="006D4202" w:rsidRPr="00420E0D">
              <w:rPr>
                <w:b/>
                <w:bCs/>
              </w:rPr>
              <w:t xml:space="preserve"> </w:t>
            </w:r>
          </w:p>
          <w:p w14:paraId="3DC1B446" w14:textId="77777777" w:rsidR="00A67548" w:rsidRDefault="00420E0D" w:rsidP="00A67548">
            <w:pPr>
              <w:pStyle w:val="ListParagraph"/>
              <w:numPr>
                <w:ilvl w:val="0"/>
                <w:numId w:val="16"/>
              </w:numPr>
              <w:jc w:val="both"/>
            </w:pPr>
            <w:r>
              <w:t>Development i</w:t>
            </w:r>
            <w:r w:rsidR="006D4202">
              <w:t xml:space="preserve">mpact is the positive contribution research makes </w:t>
            </w:r>
            <w:r>
              <w:t>to log term changes</w:t>
            </w:r>
            <w:r w:rsidR="00A67548">
              <w:t xml:space="preserve"> in society and the economy</w:t>
            </w:r>
            <w:r>
              <w:t xml:space="preserve"> such as improving health and wellbeing, poverty reduction, equality and environmental sustainability. </w:t>
            </w:r>
          </w:p>
          <w:p w14:paraId="089B3C69" w14:textId="0B830087" w:rsidR="006D4202" w:rsidRDefault="00420E0D" w:rsidP="00A67548">
            <w:pPr>
              <w:pStyle w:val="ListParagraph"/>
              <w:numPr>
                <w:ilvl w:val="0"/>
                <w:numId w:val="16"/>
              </w:numPr>
              <w:jc w:val="both"/>
            </w:pPr>
            <w:r>
              <w:t>Research outcomes</w:t>
            </w:r>
            <w:r w:rsidR="00A67548">
              <w:t xml:space="preserve"> are the positive effects </w:t>
            </w:r>
            <w:r w:rsidR="002F6FAB">
              <w:t xml:space="preserve">directly </w:t>
            </w:r>
            <w:r w:rsidR="00A67548">
              <w:t>generated by the research</w:t>
            </w:r>
            <w:r w:rsidR="002F6FAB">
              <w:t xml:space="preserve"> project</w:t>
            </w:r>
            <w:r w:rsidR="00A67548">
              <w:t xml:space="preserve"> such as improvements in policies, practices and understanding of issues as well as changes in awareness, attitudes and behaviour.    </w:t>
            </w:r>
            <w:r>
              <w:t xml:space="preserve"> </w:t>
            </w:r>
          </w:p>
          <w:p w14:paraId="7406B972" w14:textId="46693999" w:rsidR="006D4202" w:rsidRDefault="006D4202" w:rsidP="006D4202"/>
        </w:tc>
      </w:tr>
    </w:tbl>
    <w:p w14:paraId="6A087CBA" w14:textId="77777777" w:rsidR="006D4202" w:rsidRDefault="006D4202" w:rsidP="000D02C4">
      <w:pPr>
        <w:pStyle w:val="Heading2"/>
        <w:rPr>
          <w:b/>
          <w:bCs/>
          <w:color w:val="1F3864" w:themeColor="accent1" w:themeShade="80"/>
        </w:rPr>
      </w:pPr>
    </w:p>
    <w:p w14:paraId="06FC9D25" w14:textId="72F632D1" w:rsidR="000D02C4" w:rsidRDefault="000D02C4" w:rsidP="000D02C4">
      <w:pPr>
        <w:pStyle w:val="Heading2"/>
        <w:rPr>
          <w:b/>
          <w:bCs/>
          <w:color w:val="1F3864" w:themeColor="accent1" w:themeShade="80"/>
        </w:rPr>
      </w:pPr>
      <w:bookmarkStart w:id="4" w:name="_Toc92882064"/>
      <w:r w:rsidRPr="000D02C4">
        <w:rPr>
          <w:b/>
          <w:bCs/>
          <w:color w:val="1F3864" w:themeColor="accent1" w:themeShade="80"/>
        </w:rPr>
        <w:t xml:space="preserve">Step 3 </w:t>
      </w:r>
      <w:r>
        <w:rPr>
          <w:b/>
          <w:bCs/>
          <w:color w:val="1F3864" w:themeColor="accent1" w:themeShade="80"/>
        </w:rPr>
        <w:t>– Sequence of changes that lead to long term impact</w:t>
      </w:r>
      <w:bookmarkEnd w:id="4"/>
      <w:r>
        <w:rPr>
          <w:b/>
          <w:bCs/>
          <w:color w:val="1F3864" w:themeColor="accent1" w:themeShade="80"/>
        </w:rPr>
        <w:t xml:space="preserve"> </w:t>
      </w:r>
    </w:p>
    <w:p w14:paraId="21D78D34" w14:textId="58D36DFE" w:rsidR="009C7339" w:rsidRDefault="00156373" w:rsidP="00156373">
      <w:pPr>
        <w:jc w:val="both"/>
      </w:pPr>
      <w:r>
        <w:t>Step 3 is</w:t>
      </w:r>
      <w:r w:rsidR="005010FB" w:rsidRPr="005010FB">
        <w:t xml:space="preserve"> a mapping of the series of changes that need to happen </w:t>
      </w:r>
      <w:proofErr w:type="gramStart"/>
      <w:r w:rsidR="005010FB" w:rsidRPr="005010FB">
        <w:t>in order to</w:t>
      </w:r>
      <w:proofErr w:type="gramEnd"/>
      <w:r w:rsidR="005010FB" w:rsidRPr="005010FB">
        <w:t xml:space="preserve"> achieve </w:t>
      </w:r>
      <w:r w:rsidR="000011D0" w:rsidRPr="005010FB">
        <w:t>long-term</w:t>
      </w:r>
      <w:r w:rsidR="005010FB" w:rsidRPr="005010FB">
        <w:t xml:space="preserve"> </w:t>
      </w:r>
      <w:r>
        <w:t>impact</w:t>
      </w:r>
      <w:r w:rsidR="005010FB" w:rsidRPr="005010FB">
        <w:t>. The mapping should show a progression from short term</w:t>
      </w:r>
      <w:r w:rsidR="00956695">
        <w:t xml:space="preserve"> changes</w:t>
      </w:r>
      <w:r w:rsidR="005010FB" w:rsidRPr="005010FB">
        <w:t xml:space="preserve"> through medium to </w:t>
      </w:r>
      <w:proofErr w:type="gramStart"/>
      <w:r w:rsidR="005010FB" w:rsidRPr="005010FB">
        <w:t>long term</w:t>
      </w:r>
      <w:proofErr w:type="gramEnd"/>
      <w:r w:rsidR="005010FB" w:rsidRPr="005010FB">
        <w:t xml:space="preserve"> connecting the research project and the </w:t>
      </w:r>
      <w:r w:rsidR="00956695">
        <w:t xml:space="preserve">intended </w:t>
      </w:r>
      <w:r w:rsidR="005010FB" w:rsidRPr="005010FB">
        <w:t>impact.</w:t>
      </w:r>
      <w:r w:rsidR="005C7F40">
        <w:t xml:space="preserve"> </w:t>
      </w:r>
      <w:r w:rsidR="005C7F40" w:rsidRPr="00222A39">
        <w:rPr>
          <w:i/>
          <w:iCs/>
        </w:rPr>
        <w:t xml:space="preserve">At the end of this process research teams will have </w:t>
      </w:r>
      <w:r w:rsidR="00B016A8" w:rsidRPr="00222A39">
        <w:rPr>
          <w:i/>
          <w:iCs/>
        </w:rPr>
        <w:t>identified not only their pathways to impact but also a set of stakeholders it is aiming to reach and potential partners t</w:t>
      </w:r>
      <w:r w:rsidR="006B21D6" w:rsidRPr="00222A39">
        <w:rPr>
          <w:i/>
          <w:iCs/>
        </w:rPr>
        <w:t>hat can help</w:t>
      </w:r>
      <w:r w:rsidR="00B016A8" w:rsidRPr="00222A39">
        <w:rPr>
          <w:i/>
          <w:iCs/>
        </w:rPr>
        <w:t xml:space="preserve"> influence</w:t>
      </w:r>
      <w:r w:rsidR="006B21D6" w:rsidRPr="00222A39">
        <w:rPr>
          <w:i/>
          <w:iCs/>
        </w:rPr>
        <w:t xml:space="preserve"> these actors</w:t>
      </w:r>
      <w:r w:rsidR="00B016A8">
        <w:t xml:space="preserve">. </w:t>
      </w:r>
      <w:r w:rsidR="005010FB" w:rsidRPr="005010FB">
        <w:t xml:space="preserve">Given that impact is multifaceted process research teams should aim to identify 8 to 12 priority changes </w:t>
      </w:r>
      <w:proofErr w:type="gramStart"/>
      <w:r w:rsidR="005010FB" w:rsidRPr="005010FB">
        <w:t>in order to</w:t>
      </w:r>
      <w:proofErr w:type="gramEnd"/>
      <w:r w:rsidR="005010FB" w:rsidRPr="005010FB">
        <w:t xml:space="preserve"> make the analysis feasible.</w:t>
      </w:r>
      <w:r w:rsidR="001B168A">
        <w:t xml:space="preserve"> Changes should be expressed </w:t>
      </w:r>
      <w:r w:rsidR="009C7339">
        <w:t xml:space="preserve">as active statements and as specific as possible. </w:t>
      </w:r>
      <w:r w:rsidR="00BD5845">
        <w:t>They should also be linked to specific stakeholders</w:t>
      </w:r>
    </w:p>
    <w:p w14:paraId="59F91519" w14:textId="6550CB98" w:rsidR="000D02C4" w:rsidRDefault="00A12CA5" w:rsidP="00156373">
      <w:pPr>
        <w:jc w:val="both"/>
      </w:pPr>
      <w:r>
        <w:t>Changes should be grouped into 2 categories:</w:t>
      </w:r>
    </w:p>
    <w:p w14:paraId="33468C90" w14:textId="1978CDBA" w:rsidR="00A12CA5" w:rsidRDefault="00A12CA5" w:rsidP="00A12CA5">
      <w:pPr>
        <w:pStyle w:val="ListParagraph"/>
        <w:numPr>
          <w:ilvl w:val="0"/>
          <w:numId w:val="5"/>
        </w:numPr>
        <w:jc w:val="both"/>
      </w:pPr>
      <w:r>
        <w:t xml:space="preserve">Medium term changes: </w:t>
      </w:r>
      <w:r w:rsidR="00956695">
        <w:t xml:space="preserve">this is the </w:t>
      </w:r>
      <w:r>
        <w:t xml:space="preserve">sphere where the research will have </w:t>
      </w:r>
      <w:r w:rsidRPr="00A12CA5">
        <w:rPr>
          <w:i/>
          <w:iCs/>
        </w:rPr>
        <w:t>indirect influence</w:t>
      </w:r>
      <w:r>
        <w:t xml:space="preserve"> over relevant stakeholders. </w:t>
      </w:r>
      <w:r w:rsidR="00956695">
        <w:t xml:space="preserve">This </w:t>
      </w:r>
      <w:r>
        <w:t>include</w:t>
      </w:r>
      <w:r w:rsidR="00951DA4">
        <w:t>s</w:t>
      </w:r>
      <w:r>
        <w:t xml:space="preserve"> changes </w:t>
      </w:r>
      <w:r w:rsidR="00951DA4">
        <w:t xml:space="preserve">in </w:t>
      </w:r>
      <w:r>
        <w:t xml:space="preserve">national and international agendas, policies, </w:t>
      </w:r>
      <w:proofErr w:type="gramStart"/>
      <w:r>
        <w:t>practices</w:t>
      </w:r>
      <w:proofErr w:type="gramEnd"/>
      <w:r>
        <w:t xml:space="preserve"> and resource allocation. Medium term changes are where research outcomes start to have influence</w:t>
      </w:r>
      <w:r w:rsidR="000011D0">
        <w:t xml:space="preserve"> over</w:t>
      </w:r>
      <w:r>
        <w:t xml:space="preserve"> development outcomes. </w:t>
      </w:r>
    </w:p>
    <w:p w14:paraId="2F9F5F2E" w14:textId="60D0715F" w:rsidR="00DF4229" w:rsidRDefault="00A12CA5" w:rsidP="00DF4229">
      <w:pPr>
        <w:pStyle w:val="ListParagraph"/>
        <w:numPr>
          <w:ilvl w:val="0"/>
          <w:numId w:val="5"/>
        </w:numPr>
        <w:jc w:val="both"/>
      </w:pPr>
      <w:r>
        <w:t>Short term changes: sphere where the research</w:t>
      </w:r>
      <w:r w:rsidR="004B10CB">
        <w:t xml:space="preserve"> project</w:t>
      </w:r>
      <w:r>
        <w:t xml:space="preserve"> has a </w:t>
      </w:r>
      <w:r w:rsidRPr="00A12CA5">
        <w:rPr>
          <w:i/>
          <w:iCs/>
        </w:rPr>
        <w:t>direct influence</w:t>
      </w:r>
      <w:r w:rsidR="004B10CB">
        <w:t xml:space="preserve"> over the desired changes</w:t>
      </w:r>
      <w:r>
        <w:t xml:space="preserve">. Changes in this sphere include better understanding of issues and drivers, increased awareness of </w:t>
      </w:r>
      <w:r w:rsidR="005C7F40">
        <w:t xml:space="preserve">new or emerging </w:t>
      </w:r>
      <w:r>
        <w:t xml:space="preserve">development issues, </w:t>
      </w:r>
      <w:r w:rsidR="005C7F40">
        <w:t xml:space="preserve">improvements in </w:t>
      </w:r>
      <w:r>
        <w:t xml:space="preserve">capacity to use research evidence and </w:t>
      </w:r>
      <w:r w:rsidR="005C7F40">
        <w:t xml:space="preserve">stronger </w:t>
      </w:r>
      <w:r>
        <w:t>consensus around solutions.</w:t>
      </w:r>
    </w:p>
    <w:p w14:paraId="7494369A" w14:textId="77777777" w:rsidR="005C7F40" w:rsidRDefault="005C7F40" w:rsidP="005C7F40"/>
    <w:tbl>
      <w:tblPr>
        <w:tblStyle w:val="GridTable4-Accent1"/>
        <w:tblW w:w="0" w:type="auto"/>
        <w:tblLook w:val="04A0" w:firstRow="1" w:lastRow="0" w:firstColumn="1" w:lastColumn="0" w:noHBand="0" w:noVBand="1"/>
      </w:tblPr>
      <w:tblGrid>
        <w:gridCol w:w="9010"/>
      </w:tblGrid>
      <w:tr w:rsidR="005C7F40" w14:paraId="2B9F626C" w14:textId="77777777" w:rsidTr="004C4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shd w:val="clear" w:color="auto" w:fill="2F5496" w:themeFill="accent1" w:themeFillShade="BF"/>
          </w:tcPr>
          <w:p w14:paraId="74FFA03D" w14:textId="26EDC0B3" w:rsidR="005C7F40" w:rsidRPr="00F83782" w:rsidRDefault="005C7F40" w:rsidP="004C4DDA">
            <w:pPr>
              <w:rPr>
                <w:b w:val="0"/>
                <w:bCs w:val="0"/>
                <w:color w:val="D9D9D9" w:themeColor="background1" w:themeShade="D9"/>
              </w:rPr>
            </w:pPr>
            <w:r w:rsidRPr="00F83782">
              <w:rPr>
                <w:b w:val="0"/>
                <w:bCs w:val="0"/>
                <w:color w:val="D9D9D9" w:themeColor="background1" w:themeShade="D9"/>
              </w:rPr>
              <w:t xml:space="preserve">Guiding questions for Step </w:t>
            </w:r>
            <w:r>
              <w:rPr>
                <w:b w:val="0"/>
                <w:bCs w:val="0"/>
                <w:color w:val="D9D9D9" w:themeColor="background1" w:themeShade="D9"/>
              </w:rPr>
              <w:t>3</w:t>
            </w:r>
          </w:p>
          <w:p w14:paraId="72E24125" w14:textId="77777777" w:rsidR="00E5117E" w:rsidRPr="00E5117E" w:rsidRDefault="005C7F40" w:rsidP="005C7F40">
            <w:pPr>
              <w:pStyle w:val="ListParagraph"/>
              <w:numPr>
                <w:ilvl w:val="0"/>
                <w:numId w:val="3"/>
              </w:numPr>
              <w:rPr>
                <w:b w:val="0"/>
                <w:bCs w:val="0"/>
                <w:color w:val="D9D9D9" w:themeColor="background1" w:themeShade="D9"/>
              </w:rPr>
            </w:pPr>
            <w:r w:rsidRPr="00E5117E">
              <w:rPr>
                <w:b w:val="0"/>
                <w:bCs w:val="0"/>
                <w:color w:val="D9D9D9" w:themeColor="background1" w:themeShade="D9"/>
              </w:rPr>
              <w:t xml:space="preserve">What are the desired </w:t>
            </w:r>
            <w:r w:rsidR="00E5117E" w:rsidRPr="00E5117E">
              <w:rPr>
                <w:b w:val="0"/>
                <w:bCs w:val="0"/>
                <w:color w:val="D9D9D9" w:themeColor="background1" w:themeShade="D9"/>
              </w:rPr>
              <w:t>changes the research project</w:t>
            </w:r>
            <w:r w:rsidRPr="00E5117E">
              <w:rPr>
                <w:b w:val="0"/>
                <w:bCs w:val="0"/>
                <w:color w:val="D9D9D9" w:themeColor="background1" w:themeShade="D9"/>
              </w:rPr>
              <w:t xml:space="preserve"> </w:t>
            </w:r>
            <w:r w:rsidR="00E5117E" w:rsidRPr="00E5117E">
              <w:rPr>
                <w:b w:val="0"/>
                <w:bCs w:val="0"/>
                <w:color w:val="D9D9D9" w:themeColor="background1" w:themeShade="D9"/>
              </w:rPr>
              <w:t>would like to see?</w:t>
            </w:r>
          </w:p>
          <w:p w14:paraId="6C4BD991" w14:textId="52B20EE1" w:rsidR="00E5117E" w:rsidRPr="00E5117E" w:rsidRDefault="00E5117E" w:rsidP="005C7F40">
            <w:pPr>
              <w:pStyle w:val="ListParagraph"/>
              <w:numPr>
                <w:ilvl w:val="0"/>
                <w:numId w:val="3"/>
              </w:numPr>
              <w:rPr>
                <w:b w:val="0"/>
                <w:bCs w:val="0"/>
                <w:color w:val="D9D9D9" w:themeColor="background1" w:themeShade="D9"/>
              </w:rPr>
            </w:pPr>
            <w:r w:rsidRPr="00E5117E">
              <w:rPr>
                <w:b w:val="0"/>
                <w:bCs w:val="0"/>
                <w:color w:val="D9D9D9" w:themeColor="background1" w:themeShade="D9"/>
              </w:rPr>
              <w:t>Which stakeholders play a key role in this change?</w:t>
            </w:r>
          </w:p>
          <w:p w14:paraId="2D2286EE" w14:textId="70E29BC5" w:rsidR="00E5117E" w:rsidRPr="0067616E" w:rsidRDefault="00E5117E" w:rsidP="0067616E">
            <w:pPr>
              <w:pStyle w:val="ListParagraph"/>
              <w:numPr>
                <w:ilvl w:val="0"/>
                <w:numId w:val="3"/>
              </w:numPr>
              <w:rPr>
                <w:b w:val="0"/>
                <w:bCs w:val="0"/>
                <w:color w:val="D9D9D9" w:themeColor="background1" w:themeShade="D9"/>
              </w:rPr>
            </w:pPr>
            <w:r w:rsidRPr="00E5117E">
              <w:rPr>
                <w:b w:val="0"/>
                <w:bCs w:val="0"/>
                <w:color w:val="D9D9D9" w:themeColor="background1" w:themeShade="D9"/>
              </w:rPr>
              <w:t>Who can the research project influence most directly?</w:t>
            </w:r>
          </w:p>
          <w:p w14:paraId="01D8504E" w14:textId="40C1F3B1" w:rsidR="00E5117E" w:rsidRPr="0067616E" w:rsidRDefault="00E5117E" w:rsidP="005C7F40">
            <w:pPr>
              <w:pStyle w:val="ListParagraph"/>
              <w:numPr>
                <w:ilvl w:val="0"/>
                <w:numId w:val="3"/>
              </w:numPr>
              <w:rPr>
                <w:b w:val="0"/>
                <w:bCs w:val="0"/>
                <w:color w:val="D9D9D9" w:themeColor="background1" w:themeShade="D9"/>
              </w:rPr>
            </w:pPr>
            <w:r w:rsidRPr="00E5117E">
              <w:rPr>
                <w:b w:val="0"/>
                <w:bCs w:val="0"/>
                <w:color w:val="D9D9D9" w:themeColor="background1" w:themeShade="D9"/>
              </w:rPr>
              <w:t>Wh</w:t>
            </w:r>
            <w:r w:rsidR="002A2600">
              <w:rPr>
                <w:b w:val="0"/>
                <w:bCs w:val="0"/>
                <w:color w:val="D9D9D9" w:themeColor="background1" w:themeShade="D9"/>
              </w:rPr>
              <w:t>ich actors can help you generate desired changes</w:t>
            </w:r>
            <w:r w:rsidRPr="00E5117E">
              <w:rPr>
                <w:b w:val="0"/>
                <w:bCs w:val="0"/>
                <w:color w:val="D9D9D9" w:themeColor="background1" w:themeShade="D9"/>
              </w:rPr>
              <w:t>?</w:t>
            </w:r>
          </w:p>
          <w:p w14:paraId="2DBA9EEB" w14:textId="5E2A760E" w:rsidR="005C7F40" w:rsidRPr="00D413E4" w:rsidRDefault="00E5117E" w:rsidP="005C7F40">
            <w:pPr>
              <w:pStyle w:val="ListParagraph"/>
              <w:numPr>
                <w:ilvl w:val="0"/>
                <w:numId w:val="3"/>
              </w:numPr>
              <w:rPr>
                <w:b w:val="0"/>
                <w:bCs w:val="0"/>
                <w:color w:val="D9D9D9" w:themeColor="background1" w:themeShade="D9"/>
              </w:rPr>
            </w:pPr>
            <w:r w:rsidRPr="00E5117E">
              <w:rPr>
                <w:b w:val="0"/>
                <w:bCs w:val="0"/>
                <w:color w:val="D9D9D9" w:themeColor="background1" w:themeShade="D9"/>
              </w:rPr>
              <w:t>Where will you focus most of your efforts and resources?</w:t>
            </w:r>
            <w:r w:rsidR="005C7F40" w:rsidRPr="00E5117E">
              <w:rPr>
                <w:b w:val="0"/>
                <w:bCs w:val="0"/>
                <w:color w:val="D9D9D9" w:themeColor="background1" w:themeShade="D9"/>
              </w:rPr>
              <w:t xml:space="preserve">  </w:t>
            </w:r>
          </w:p>
          <w:p w14:paraId="6B6F65C0" w14:textId="5BB2B6BF" w:rsidR="005C7F40" w:rsidRPr="00420E0D" w:rsidRDefault="00D413E4" w:rsidP="00420E0D">
            <w:pPr>
              <w:pStyle w:val="ListParagraph"/>
              <w:numPr>
                <w:ilvl w:val="0"/>
                <w:numId w:val="3"/>
              </w:numPr>
              <w:rPr>
                <w:b w:val="0"/>
                <w:bCs w:val="0"/>
                <w:color w:val="D9D9D9" w:themeColor="background1" w:themeShade="D9"/>
              </w:rPr>
            </w:pPr>
            <w:r w:rsidRPr="002725D4">
              <w:rPr>
                <w:b w:val="0"/>
                <w:bCs w:val="0"/>
                <w:color w:val="D9D9D9" w:themeColor="background1" w:themeShade="D9"/>
              </w:rPr>
              <w:t xml:space="preserve">What </w:t>
            </w:r>
            <w:r w:rsidR="000011D0">
              <w:rPr>
                <w:b w:val="0"/>
                <w:bCs w:val="0"/>
                <w:color w:val="D9D9D9" w:themeColor="background1" w:themeShade="D9"/>
              </w:rPr>
              <w:t xml:space="preserve">types of </w:t>
            </w:r>
            <w:r w:rsidRPr="002725D4">
              <w:rPr>
                <w:b w:val="0"/>
                <w:bCs w:val="0"/>
                <w:color w:val="D9D9D9" w:themeColor="background1" w:themeShade="D9"/>
              </w:rPr>
              <w:t>evidence and research results would be useful to priority stakeholders?</w:t>
            </w:r>
          </w:p>
        </w:tc>
      </w:tr>
    </w:tbl>
    <w:p w14:paraId="1C8FA3D3" w14:textId="30F5BB2A" w:rsidR="005C7F40" w:rsidRDefault="005C7F40" w:rsidP="005C7F40">
      <w:pPr>
        <w:jc w:val="both"/>
      </w:pPr>
    </w:p>
    <w:p w14:paraId="56E2A0DD" w14:textId="45BAC44C" w:rsidR="00763A37" w:rsidRPr="00763A37" w:rsidRDefault="00763A37" w:rsidP="005C7F40">
      <w:pPr>
        <w:jc w:val="both"/>
        <w:rPr>
          <w:b/>
          <w:bCs/>
        </w:rPr>
      </w:pPr>
      <w:r w:rsidRPr="00763A37">
        <w:rPr>
          <w:b/>
          <w:bCs/>
        </w:rPr>
        <w:t xml:space="preserve">Stakeholder </w:t>
      </w:r>
      <w:r w:rsidR="00A7707F">
        <w:rPr>
          <w:b/>
          <w:bCs/>
        </w:rPr>
        <w:t>Mapping</w:t>
      </w:r>
      <w:r w:rsidRPr="00763A37">
        <w:rPr>
          <w:b/>
          <w:bCs/>
        </w:rPr>
        <w:t xml:space="preserve"> </w:t>
      </w:r>
    </w:p>
    <w:p w14:paraId="6A2A21DC" w14:textId="007B8E1D" w:rsidR="00BD5845" w:rsidRDefault="005D0634" w:rsidP="005C7F40">
      <w:pPr>
        <w:jc w:val="both"/>
      </w:pPr>
      <w:r>
        <w:t xml:space="preserve">The discussions </w:t>
      </w:r>
      <w:r w:rsidR="00B31BC3">
        <w:t>in</w:t>
      </w:r>
      <w:r>
        <w:t xml:space="preserve"> steps 1 and 3 will </w:t>
      </w:r>
      <w:r w:rsidR="00943FA7">
        <w:t xml:space="preserve">generate a </w:t>
      </w:r>
      <w:r>
        <w:t>stakeholder map</w:t>
      </w:r>
      <w:r w:rsidR="00396FB5" w:rsidRPr="00396FB5">
        <w:t xml:space="preserve"> </w:t>
      </w:r>
      <w:r w:rsidR="00396FB5">
        <w:t xml:space="preserve">and help research projects identify priority stakeholders and potential project partners. Priority stakeholders will be individuals, groups and organizations that participate in decision making processes and that the research project needs to influence </w:t>
      </w:r>
      <w:proofErr w:type="gramStart"/>
      <w:r w:rsidR="00396FB5">
        <w:t>in order to</w:t>
      </w:r>
      <w:proofErr w:type="gramEnd"/>
      <w:r w:rsidR="00396FB5">
        <w:t xml:space="preserve"> generate the desired changes.</w:t>
      </w:r>
      <w:r>
        <w:t xml:space="preserve"> </w:t>
      </w:r>
      <w:r w:rsidR="00BD5845">
        <w:t xml:space="preserve">The mapping exercise should also identify non-academic partners that can help the research project to influence priority stakeholders. These strategic partners are actors that the </w:t>
      </w:r>
      <w:r w:rsidR="00BD5845">
        <w:lastRenderedPageBreak/>
        <w:t xml:space="preserve">research project does not necessarily want to influence but can help to expand opportunities for the research to engage with the process of change.  </w:t>
      </w:r>
    </w:p>
    <w:p w14:paraId="2B887D3B" w14:textId="77777777" w:rsidR="00BD5845" w:rsidRDefault="00BD5845" w:rsidP="005C7F40">
      <w:pPr>
        <w:jc w:val="both"/>
      </w:pPr>
    </w:p>
    <w:p w14:paraId="5E19FCCB" w14:textId="180BFAAF" w:rsidR="005D0634" w:rsidRDefault="00396FB5" w:rsidP="005C7F40">
      <w:pPr>
        <w:jc w:val="both"/>
      </w:pPr>
      <w:r w:rsidRPr="00396FB5">
        <w:t>Research teams should aim to identify a maximum of 10 stakeholders.</w:t>
      </w:r>
      <w:r w:rsidR="00BD5845" w:rsidRPr="00BD5845">
        <w:t xml:space="preserve"> </w:t>
      </w:r>
      <w:r w:rsidR="00BD5845">
        <w:t xml:space="preserve">Evidently </w:t>
      </w:r>
      <w:r w:rsidR="00331FBC">
        <w:t>a single</w:t>
      </w:r>
      <w:r w:rsidR="00BD5845">
        <w:t xml:space="preserve"> research project will not be able to influence every possible stakeholder therefore research teams should prioritise who they can reach most directly. </w:t>
      </w:r>
      <w:r w:rsidRPr="00396FB5">
        <w:t xml:space="preserve">This mapping should be as specific as possible and avoid generic terms such as civil society, policy makers and international institutions. Government is made up by several ministries, departments and agencies which operate at different territorial levels. Civil society organizations range from large international NGOs to social movements and voluntary </w:t>
      </w:r>
      <w:proofErr w:type="gramStart"/>
      <w:r w:rsidRPr="00396FB5">
        <w:t>community based</w:t>
      </w:r>
      <w:proofErr w:type="gramEnd"/>
      <w:r w:rsidRPr="00396FB5">
        <w:t xml:space="preserve"> groups. The UN specialized agencies have their own organizational structure responsible for different areas of work. Each agency has regional and country offices in charge of delivering a specific programme of cooperation with the host government.</w:t>
      </w:r>
      <w:r w:rsidR="005D0634">
        <w:t xml:space="preserve"> </w:t>
      </w:r>
    </w:p>
    <w:p w14:paraId="61093C10" w14:textId="3A522AF9" w:rsidR="00763A37" w:rsidRDefault="00763A37" w:rsidP="005C7F40">
      <w:pPr>
        <w:jc w:val="both"/>
      </w:pPr>
    </w:p>
    <w:tbl>
      <w:tblPr>
        <w:tblStyle w:val="TableGrid"/>
        <w:tblW w:w="0" w:type="auto"/>
        <w:tblLook w:val="04A0" w:firstRow="1" w:lastRow="0" w:firstColumn="1" w:lastColumn="0" w:noHBand="0" w:noVBand="1"/>
      </w:tblPr>
      <w:tblGrid>
        <w:gridCol w:w="9004"/>
      </w:tblGrid>
      <w:tr w:rsidR="00763A37" w14:paraId="0F8C6CEB" w14:textId="77777777" w:rsidTr="00763A37">
        <w:tc>
          <w:tcPr>
            <w:tcW w:w="9010" w:type="dxa"/>
            <w:tc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tcBorders>
          </w:tcPr>
          <w:p w14:paraId="327005CD" w14:textId="6E131ED6" w:rsidR="00763A37" w:rsidRPr="00763A37" w:rsidRDefault="0011554E" w:rsidP="00763A37">
            <w:pPr>
              <w:jc w:val="both"/>
              <w:rPr>
                <w:b/>
                <w:bCs/>
              </w:rPr>
            </w:pPr>
            <w:r>
              <w:rPr>
                <w:b/>
                <w:bCs/>
              </w:rPr>
              <w:t xml:space="preserve">What is a </w:t>
            </w:r>
            <w:r w:rsidR="00763A37" w:rsidRPr="00763A37">
              <w:rPr>
                <w:b/>
                <w:bCs/>
              </w:rPr>
              <w:t>Stakeholder</w:t>
            </w:r>
            <w:r>
              <w:rPr>
                <w:b/>
                <w:bCs/>
              </w:rPr>
              <w:t>?</w:t>
            </w:r>
            <w:r w:rsidR="00763A37" w:rsidRPr="00763A37">
              <w:rPr>
                <w:b/>
                <w:bCs/>
              </w:rPr>
              <w:t xml:space="preserve"> </w:t>
            </w:r>
          </w:p>
          <w:p w14:paraId="6C113267" w14:textId="2AE1669A" w:rsidR="002369B3" w:rsidRDefault="00763A37" w:rsidP="00763A37">
            <w:pPr>
              <w:jc w:val="both"/>
            </w:pPr>
            <w:r>
              <w:t>Stakeholders are those affected by and those who affect the current situation. Stakeholder is therefore a broad category encompassing</w:t>
            </w:r>
            <w:r w:rsidR="00AE1864">
              <w:t xml:space="preserve"> communities</w:t>
            </w:r>
            <w:r>
              <w:t>,</w:t>
            </w:r>
            <w:r w:rsidR="00331FBC">
              <w:t xml:space="preserve"> civil society organizations,</w:t>
            </w:r>
            <w:r w:rsidR="002369B3">
              <w:t xml:space="preserve"> </w:t>
            </w:r>
            <w:r w:rsidR="00331FBC">
              <w:t>academia</w:t>
            </w:r>
            <w:r w:rsidR="002369B3">
              <w:t>,</w:t>
            </w:r>
            <w:r>
              <w:t xml:space="preserve"> </w:t>
            </w:r>
            <w:r w:rsidR="007D29A1">
              <w:t>governments, international organizations, and private sector</w:t>
            </w:r>
            <w:r w:rsidR="002369B3">
              <w:t xml:space="preserve">. It is important to </w:t>
            </w:r>
            <w:r w:rsidR="007D29A1">
              <w:t xml:space="preserve">make </w:t>
            </w:r>
            <w:r w:rsidR="002369B3">
              <w:t>the following distinctions when carrying stakeholder analysis:</w:t>
            </w:r>
          </w:p>
          <w:p w14:paraId="02DF42A8" w14:textId="77777777" w:rsidR="002369B3" w:rsidRDefault="002369B3" w:rsidP="00763A37">
            <w:pPr>
              <w:jc w:val="both"/>
            </w:pPr>
          </w:p>
          <w:p w14:paraId="07C8D428" w14:textId="77777777" w:rsidR="002369B3" w:rsidRDefault="002369B3" w:rsidP="00763A37">
            <w:pPr>
              <w:pStyle w:val="ListParagraph"/>
              <w:numPr>
                <w:ilvl w:val="0"/>
                <w:numId w:val="15"/>
              </w:numPr>
              <w:jc w:val="both"/>
            </w:pPr>
            <w:r>
              <w:t>Priority stakeholder – actors who are influential in the system and play an important role in the process of change the research project is aiming to promote.</w:t>
            </w:r>
          </w:p>
          <w:p w14:paraId="11D546C9" w14:textId="75CC08E2" w:rsidR="002369B3" w:rsidRDefault="00A7707F" w:rsidP="00763A37">
            <w:pPr>
              <w:pStyle w:val="ListParagraph"/>
              <w:numPr>
                <w:ilvl w:val="0"/>
                <w:numId w:val="15"/>
              </w:numPr>
              <w:jc w:val="both"/>
            </w:pPr>
            <w:r>
              <w:t>Strategic</w:t>
            </w:r>
            <w:r w:rsidR="002369B3">
              <w:t xml:space="preserve"> partners – organizations who have similar interest in achieving outcomes and can help research projects influence priority stakeholders. </w:t>
            </w:r>
          </w:p>
          <w:p w14:paraId="1B5E884E" w14:textId="77777777" w:rsidR="00763A37" w:rsidRDefault="00763A37" w:rsidP="00763A37"/>
          <w:p w14:paraId="51BB0A71" w14:textId="53631662" w:rsidR="00763A37" w:rsidRPr="00763A37" w:rsidRDefault="00763A37" w:rsidP="00763A37"/>
        </w:tc>
      </w:tr>
    </w:tbl>
    <w:p w14:paraId="7D476147" w14:textId="77777777" w:rsidR="00763A37" w:rsidRDefault="00763A37" w:rsidP="005C7F40">
      <w:pPr>
        <w:jc w:val="both"/>
      </w:pPr>
    </w:p>
    <w:p w14:paraId="7D412581" w14:textId="77777777" w:rsidR="005D0634" w:rsidRDefault="005D0634" w:rsidP="005C7F40">
      <w:pPr>
        <w:jc w:val="both"/>
      </w:pPr>
    </w:p>
    <w:p w14:paraId="23835CCE" w14:textId="502BD9E4" w:rsidR="008C166B" w:rsidRDefault="00BB4C49" w:rsidP="00BB4C49">
      <w:pPr>
        <w:pStyle w:val="Heading2"/>
        <w:rPr>
          <w:b/>
          <w:bCs/>
          <w:color w:val="1F3864" w:themeColor="accent1" w:themeShade="80"/>
        </w:rPr>
      </w:pPr>
      <w:bookmarkStart w:id="5" w:name="_Toc92882065"/>
      <w:r w:rsidRPr="00BB4C49">
        <w:rPr>
          <w:b/>
          <w:bCs/>
          <w:color w:val="1F3864" w:themeColor="accent1" w:themeShade="80"/>
        </w:rPr>
        <w:t>Step 4</w:t>
      </w:r>
      <w:r w:rsidR="008C166B">
        <w:rPr>
          <w:b/>
          <w:bCs/>
          <w:color w:val="1F3864" w:themeColor="accent1" w:themeShade="80"/>
        </w:rPr>
        <w:t xml:space="preserve"> – </w:t>
      </w:r>
      <w:r w:rsidR="00AB081B">
        <w:rPr>
          <w:b/>
          <w:bCs/>
          <w:color w:val="1F3864" w:themeColor="accent1" w:themeShade="80"/>
        </w:rPr>
        <w:t>Project strategy</w:t>
      </w:r>
      <w:bookmarkEnd w:id="5"/>
      <w:r w:rsidR="008C166B">
        <w:rPr>
          <w:b/>
          <w:bCs/>
          <w:color w:val="1F3864" w:themeColor="accent1" w:themeShade="80"/>
        </w:rPr>
        <w:t xml:space="preserve"> </w:t>
      </w:r>
    </w:p>
    <w:p w14:paraId="4CBDFE05" w14:textId="30C91FA4" w:rsidR="009365C5" w:rsidRDefault="00331FBC" w:rsidP="00331FBC">
      <w:r>
        <w:t xml:space="preserve">In this step research teams should define a strategy to achieve </w:t>
      </w:r>
      <w:r w:rsidR="009365C5">
        <w:t xml:space="preserve">the </w:t>
      </w:r>
      <w:proofErr w:type="gramStart"/>
      <w:r>
        <w:t>short term</w:t>
      </w:r>
      <w:proofErr w:type="gramEnd"/>
      <w:r>
        <w:t xml:space="preserve"> changes</w:t>
      </w:r>
      <w:r w:rsidR="008D2D17">
        <w:t xml:space="preserve"> defined in their Theory of Change</w:t>
      </w:r>
      <w:r>
        <w:t xml:space="preserve">. This entails identifying </w:t>
      </w:r>
      <w:r w:rsidR="004A39CB">
        <w:t xml:space="preserve">a sequence of </w:t>
      </w:r>
      <w:r>
        <w:t>research outcomes</w:t>
      </w:r>
      <w:r w:rsidR="004A39CB">
        <w:t xml:space="preserve"> that need to occur </w:t>
      </w:r>
      <w:proofErr w:type="gramStart"/>
      <w:r w:rsidR="004A39CB">
        <w:t>in order to</w:t>
      </w:r>
      <w:proofErr w:type="gramEnd"/>
      <w:r w:rsidR="004A39CB">
        <w:t xml:space="preserve"> support</w:t>
      </w:r>
      <w:r w:rsidR="00466377">
        <w:t xml:space="preserve"> </w:t>
      </w:r>
      <w:r w:rsidR="009365C5">
        <w:t>these goals</w:t>
      </w:r>
      <w:r w:rsidR="00466377">
        <w:t>.</w:t>
      </w:r>
      <w:r w:rsidR="009365C5">
        <w:t xml:space="preserve"> This process will enable research teams to build a shared understanding of how the project will</w:t>
      </w:r>
      <w:r w:rsidR="008D2D17">
        <w:t xml:space="preserve"> achieve impact</w:t>
      </w:r>
      <w:r w:rsidR="009365C5">
        <w:t>.</w:t>
      </w:r>
      <w:r w:rsidR="00466377">
        <w:t xml:space="preserve"> Some examples </w:t>
      </w:r>
      <w:r w:rsidR="009365C5">
        <w:t xml:space="preserve">of research outcomes </w:t>
      </w:r>
      <w:proofErr w:type="gramStart"/>
      <w:r w:rsidR="009365C5">
        <w:t>are:</w:t>
      </w:r>
      <w:proofErr w:type="gramEnd"/>
      <w:r w:rsidR="00466377">
        <w:t xml:space="preserve"> Evidence is available and accessible to stakeholders; Key stakeholders are aware of the research project; Research projects develop collaborations with </w:t>
      </w:r>
      <w:r w:rsidR="009365C5">
        <w:t>civil society organizations</w:t>
      </w:r>
      <w:r w:rsidR="00466377">
        <w:t xml:space="preserve"> at local and national levels;</w:t>
      </w:r>
      <w:r w:rsidR="009365C5">
        <w:t xml:space="preserve"> Research project engages with </w:t>
      </w:r>
      <w:r w:rsidR="008D2D17">
        <w:t xml:space="preserve">local </w:t>
      </w:r>
      <w:r w:rsidR="009365C5">
        <w:t>communities to produce</w:t>
      </w:r>
      <w:r w:rsidR="008D2D17">
        <w:t xml:space="preserve"> evidence</w:t>
      </w:r>
      <w:r w:rsidR="009365C5">
        <w:t>.</w:t>
      </w:r>
    </w:p>
    <w:p w14:paraId="00C66CE9" w14:textId="77777777" w:rsidR="009365C5" w:rsidRDefault="009365C5" w:rsidP="00331FBC"/>
    <w:tbl>
      <w:tblPr>
        <w:tblStyle w:val="GridTable4-Accent1"/>
        <w:tblW w:w="0" w:type="auto"/>
        <w:tblLook w:val="04A0" w:firstRow="1" w:lastRow="0" w:firstColumn="1" w:lastColumn="0" w:noHBand="0" w:noVBand="1"/>
      </w:tblPr>
      <w:tblGrid>
        <w:gridCol w:w="9010"/>
      </w:tblGrid>
      <w:tr w:rsidR="009365C5" w14:paraId="7346E4E7" w14:textId="77777777" w:rsidTr="00FD0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shd w:val="clear" w:color="auto" w:fill="2F5496" w:themeFill="accent1" w:themeFillShade="BF"/>
          </w:tcPr>
          <w:p w14:paraId="27C0E8FF" w14:textId="3AA65C71" w:rsidR="009365C5" w:rsidRPr="00F83782" w:rsidRDefault="009365C5" w:rsidP="00FD0E34">
            <w:pPr>
              <w:rPr>
                <w:b w:val="0"/>
                <w:bCs w:val="0"/>
                <w:color w:val="D9D9D9" w:themeColor="background1" w:themeShade="D9"/>
              </w:rPr>
            </w:pPr>
            <w:r w:rsidRPr="00F83782">
              <w:rPr>
                <w:b w:val="0"/>
                <w:bCs w:val="0"/>
                <w:color w:val="D9D9D9" w:themeColor="background1" w:themeShade="D9"/>
              </w:rPr>
              <w:t xml:space="preserve">Guiding questions for Step </w:t>
            </w:r>
            <w:r>
              <w:rPr>
                <w:b w:val="0"/>
                <w:bCs w:val="0"/>
                <w:color w:val="D9D9D9" w:themeColor="background1" w:themeShade="D9"/>
              </w:rPr>
              <w:t>4</w:t>
            </w:r>
          </w:p>
          <w:p w14:paraId="1628D402" w14:textId="51858544" w:rsidR="005846DF" w:rsidRPr="00986674" w:rsidRDefault="005846DF" w:rsidP="009365C5">
            <w:pPr>
              <w:pStyle w:val="ListParagraph"/>
              <w:numPr>
                <w:ilvl w:val="0"/>
                <w:numId w:val="3"/>
              </w:numPr>
              <w:rPr>
                <w:b w:val="0"/>
                <w:bCs w:val="0"/>
                <w:color w:val="D9D9D9" w:themeColor="background1" w:themeShade="D9"/>
              </w:rPr>
            </w:pPr>
            <w:r w:rsidRPr="00986674">
              <w:rPr>
                <w:b w:val="0"/>
                <w:bCs w:val="0"/>
                <w:color w:val="D9D9D9" w:themeColor="background1" w:themeShade="D9"/>
              </w:rPr>
              <w:t>Who are the immediate stakeholders and strategic partners that need to be engaged in the outset of the project?</w:t>
            </w:r>
            <w:r w:rsidR="00910F09" w:rsidRPr="00986674">
              <w:rPr>
                <w:b w:val="0"/>
                <w:bCs w:val="0"/>
                <w:color w:val="D9D9D9" w:themeColor="background1" w:themeShade="D9"/>
              </w:rPr>
              <w:t xml:space="preserve"> How will you promote their involvement?</w:t>
            </w:r>
          </w:p>
          <w:p w14:paraId="45A33959" w14:textId="7EB4C334" w:rsidR="005846DF" w:rsidRPr="00986674" w:rsidRDefault="005846DF" w:rsidP="005846DF">
            <w:pPr>
              <w:pStyle w:val="ListParagraph"/>
              <w:numPr>
                <w:ilvl w:val="0"/>
                <w:numId w:val="3"/>
              </w:numPr>
              <w:rPr>
                <w:b w:val="0"/>
                <w:bCs w:val="0"/>
                <w:color w:val="D9D9D9" w:themeColor="background1" w:themeShade="D9"/>
              </w:rPr>
            </w:pPr>
            <w:r w:rsidRPr="00986674">
              <w:rPr>
                <w:b w:val="0"/>
                <w:bCs w:val="0"/>
                <w:color w:val="D9D9D9" w:themeColor="background1" w:themeShade="D9"/>
              </w:rPr>
              <w:t>What new collaborations and partnerships does the project need to build?</w:t>
            </w:r>
            <w:r w:rsidR="008D2D17">
              <w:rPr>
                <w:b w:val="0"/>
                <w:bCs w:val="0"/>
                <w:color w:val="D9D9D9" w:themeColor="background1" w:themeShade="D9"/>
              </w:rPr>
              <w:t xml:space="preserve"> </w:t>
            </w:r>
            <w:r w:rsidR="00D36D2F">
              <w:rPr>
                <w:b w:val="0"/>
                <w:bCs w:val="0"/>
                <w:color w:val="D9D9D9" w:themeColor="background1" w:themeShade="D9"/>
              </w:rPr>
              <w:t>How will you develop new relationships</w:t>
            </w:r>
            <w:r w:rsidR="008D2D17">
              <w:rPr>
                <w:b w:val="0"/>
                <w:bCs w:val="0"/>
                <w:color w:val="D9D9D9" w:themeColor="background1" w:themeShade="D9"/>
              </w:rPr>
              <w:t>?</w:t>
            </w:r>
          </w:p>
          <w:p w14:paraId="17C27A62" w14:textId="3A313BA4" w:rsidR="004832E8" w:rsidRPr="00986674" w:rsidRDefault="004832E8" w:rsidP="004832E8">
            <w:pPr>
              <w:pStyle w:val="ListParagraph"/>
              <w:numPr>
                <w:ilvl w:val="0"/>
                <w:numId w:val="3"/>
              </w:numPr>
              <w:rPr>
                <w:b w:val="0"/>
                <w:bCs w:val="0"/>
                <w:color w:val="D9D9D9" w:themeColor="background1" w:themeShade="D9"/>
              </w:rPr>
            </w:pPr>
            <w:r w:rsidRPr="00986674">
              <w:rPr>
                <w:b w:val="0"/>
                <w:bCs w:val="0"/>
                <w:color w:val="D9D9D9" w:themeColor="background1" w:themeShade="D9"/>
              </w:rPr>
              <w:t xml:space="preserve">What </w:t>
            </w:r>
            <w:r w:rsidR="008D2D17">
              <w:rPr>
                <w:b w:val="0"/>
                <w:bCs w:val="0"/>
                <w:color w:val="D9D9D9" w:themeColor="background1" w:themeShade="D9"/>
              </w:rPr>
              <w:t xml:space="preserve">research </w:t>
            </w:r>
            <w:r w:rsidRPr="00986674">
              <w:rPr>
                <w:b w:val="0"/>
                <w:bCs w:val="0"/>
                <w:color w:val="D9D9D9" w:themeColor="background1" w:themeShade="D9"/>
              </w:rPr>
              <w:t xml:space="preserve">outcomes are needed </w:t>
            </w:r>
            <w:proofErr w:type="gramStart"/>
            <w:r w:rsidRPr="00986674">
              <w:rPr>
                <w:b w:val="0"/>
                <w:bCs w:val="0"/>
                <w:color w:val="D9D9D9" w:themeColor="background1" w:themeShade="D9"/>
              </w:rPr>
              <w:t>in order to</w:t>
            </w:r>
            <w:proofErr w:type="gramEnd"/>
            <w:r w:rsidRPr="00986674">
              <w:rPr>
                <w:b w:val="0"/>
                <w:bCs w:val="0"/>
                <w:color w:val="D9D9D9" w:themeColor="background1" w:themeShade="D9"/>
              </w:rPr>
              <w:t xml:space="preserve"> </w:t>
            </w:r>
            <w:r w:rsidR="00910F09" w:rsidRPr="00986674">
              <w:rPr>
                <w:b w:val="0"/>
                <w:bCs w:val="0"/>
                <w:color w:val="D9D9D9" w:themeColor="background1" w:themeShade="D9"/>
              </w:rPr>
              <w:t>maximise</w:t>
            </w:r>
            <w:r w:rsidRPr="00986674">
              <w:rPr>
                <w:b w:val="0"/>
                <w:bCs w:val="0"/>
                <w:color w:val="D9D9D9" w:themeColor="background1" w:themeShade="D9"/>
              </w:rPr>
              <w:t xml:space="preserve"> influence over</w:t>
            </w:r>
            <w:r w:rsidR="008D2D17">
              <w:rPr>
                <w:b w:val="0"/>
                <w:bCs w:val="0"/>
                <w:color w:val="D9D9D9" w:themeColor="background1" w:themeShade="D9"/>
              </w:rPr>
              <w:t xml:space="preserve"> more</w:t>
            </w:r>
            <w:r w:rsidRPr="00986674">
              <w:rPr>
                <w:b w:val="0"/>
                <w:bCs w:val="0"/>
                <w:color w:val="D9D9D9" w:themeColor="background1" w:themeShade="D9"/>
              </w:rPr>
              <w:t xml:space="preserve"> stakeholders?</w:t>
            </w:r>
          </w:p>
          <w:p w14:paraId="36067F8D" w14:textId="277F9AF6" w:rsidR="005161C2" w:rsidRPr="00986674" w:rsidRDefault="005161C2" w:rsidP="005161C2">
            <w:pPr>
              <w:pStyle w:val="ListParagraph"/>
              <w:numPr>
                <w:ilvl w:val="0"/>
                <w:numId w:val="3"/>
              </w:numPr>
              <w:rPr>
                <w:b w:val="0"/>
                <w:bCs w:val="0"/>
                <w:color w:val="D9D9D9" w:themeColor="background1" w:themeShade="D9"/>
              </w:rPr>
            </w:pPr>
            <w:r w:rsidRPr="00986674">
              <w:rPr>
                <w:b w:val="0"/>
                <w:bCs w:val="0"/>
                <w:color w:val="D9D9D9" w:themeColor="background1" w:themeShade="D9"/>
              </w:rPr>
              <w:lastRenderedPageBreak/>
              <w:t xml:space="preserve">What policy spaces, knowledge networks and </w:t>
            </w:r>
            <w:proofErr w:type="gramStart"/>
            <w:r w:rsidRPr="00986674">
              <w:rPr>
                <w:b w:val="0"/>
                <w:bCs w:val="0"/>
                <w:color w:val="D9D9D9" w:themeColor="background1" w:themeShade="D9"/>
              </w:rPr>
              <w:t>decision making</w:t>
            </w:r>
            <w:proofErr w:type="gramEnd"/>
            <w:r w:rsidRPr="00986674">
              <w:rPr>
                <w:b w:val="0"/>
                <w:bCs w:val="0"/>
                <w:color w:val="D9D9D9" w:themeColor="background1" w:themeShade="D9"/>
              </w:rPr>
              <w:t xml:space="preserve"> arenas will you target? </w:t>
            </w:r>
            <w:r w:rsidR="00CC52BD">
              <w:rPr>
                <w:b w:val="0"/>
                <w:bCs w:val="0"/>
                <w:color w:val="D9D9D9" w:themeColor="background1" w:themeShade="D9"/>
              </w:rPr>
              <w:t>How will you gain access</w:t>
            </w:r>
            <w:r w:rsidR="00D36D2F">
              <w:rPr>
                <w:b w:val="0"/>
                <w:bCs w:val="0"/>
                <w:color w:val="D9D9D9" w:themeColor="background1" w:themeShade="D9"/>
              </w:rPr>
              <w:t xml:space="preserve"> to them?</w:t>
            </w:r>
          </w:p>
          <w:p w14:paraId="78E5C24E" w14:textId="77777777" w:rsidR="009365C5" w:rsidRDefault="005846DF" w:rsidP="00D36D2F">
            <w:pPr>
              <w:pStyle w:val="ListParagraph"/>
              <w:numPr>
                <w:ilvl w:val="0"/>
                <w:numId w:val="3"/>
              </w:numPr>
              <w:rPr>
                <w:color w:val="D9D9D9" w:themeColor="background1" w:themeShade="D9"/>
              </w:rPr>
            </w:pPr>
            <w:r w:rsidRPr="00986674">
              <w:rPr>
                <w:b w:val="0"/>
                <w:bCs w:val="0"/>
                <w:color w:val="D9D9D9" w:themeColor="background1" w:themeShade="D9"/>
              </w:rPr>
              <w:t>What role will community groups play the research project?</w:t>
            </w:r>
            <w:r w:rsidR="00CC52BD">
              <w:rPr>
                <w:b w:val="0"/>
                <w:bCs w:val="0"/>
                <w:color w:val="D9D9D9" w:themeColor="background1" w:themeShade="D9"/>
              </w:rPr>
              <w:t xml:space="preserve"> How will you </w:t>
            </w:r>
            <w:r w:rsidR="00D36D2F">
              <w:rPr>
                <w:b w:val="0"/>
                <w:bCs w:val="0"/>
                <w:color w:val="D9D9D9" w:themeColor="background1" w:themeShade="D9"/>
              </w:rPr>
              <w:t>help to develop their capacities?</w:t>
            </w:r>
          </w:p>
          <w:p w14:paraId="7AAA5334" w14:textId="656899EB" w:rsidR="00D36D2F" w:rsidRPr="008D2D17" w:rsidRDefault="00D36D2F" w:rsidP="00D36D2F">
            <w:pPr>
              <w:pStyle w:val="ListParagraph"/>
              <w:rPr>
                <w:color w:val="D9D9D9" w:themeColor="background1" w:themeShade="D9"/>
              </w:rPr>
            </w:pPr>
          </w:p>
        </w:tc>
      </w:tr>
    </w:tbl>
    <w:p w14:paraId="7510A8FE" w14:textId="1D3006FC" w:rsidR="008C166B" w:rsidRDefault="00466377" w:rsidP="00331FBC">
      <w:r>
        <w:lastRenderedPageBreak/>
        <w:t xml:space="preserve">  </w:t>
      </w:r>
      <w:r w:rsidR="00331FBC">
        <w:t xml:space="preserve"> </w:t>
      </w:r>
    </w:p>
    <w:p w14:paraId="1DB3AF46" w14:textId="2FAD74DC" w:rsidR="005C7F40" w:rsidRDefault="008C166B" w:rsidP="00BB4C49">
      <w:pPr>
        <w:pStyle w:val="Heading2"/>
        <w:rPr>
          <w:b/>
          <w:bCs/>
          <w:color w:val="1F3864" w:themeColor="accent1" w:themeShade="80"/>
        </w:rPr>
      </w:pPr>
      <w:bookmarkStart w:id="6" w:name="_Toc92882066"/>
      <w:r>
        <w:rPr>
          <w:b/>
          <w:bCs/>
          <w:color w:val="1F3864" w:themeColor="accent1" w:themeShade="80"/>
        </w:rPr>
        <w:t>Step 5</w:t>
      </w:r>
      <w:r w:rsidR="00BB4C49" w:rsidRPr="00BB4C49">
        <w:rPr>
          <w:b/>
          <w:bCs/>
          <w:color w:val="1F3864" w:themeColor="accent1" w:themeShade="80"/>
        </w:rPr>
        <w:t xml:space="preserve"> – Identify assumptions</w:t>
      </w:r>
      <w:bookmarkEnd w:id="6"/>
      <w:r w:rsidR="00BB4C49" w:rsidRPr="00BB4C49">
        <w:rPr>
          <w:b/>
          <w:bCs/>
          <w:color w:val="1F3864" w:themeColor="accent1" w:themeShade="80"/>
        </w:rPr>
        <w:t xml:space="preserve"> </w:t>
      </w:r>
    </w:p>
    <w:p w14:paraId="64CDF782" w14:textId="2D2941FD" w:rsidR="00BB4C49" w:rsidRDefault="00BB4C49" w:rsidP="00BB4C49">
      <w:pPr>
        <w:jc w:val="both"/>
      </w:pPr>
      <w:r>
        <w:t xml:space="preserve">Making assumptions clear is a key part of the </w:t>
      </w:r>
      <w:proofErr w:type="spellStart"/>
      <w:r>
        <w:t>ToC</w:t>
      </w:r>
      <w:proofErr w:type="spellEnd"/>
      <w:r>
        <w:t xml:space="preserve"> process. This step encourages debate around why change is generated in certain way and why researchers believe this is the best pathway to impact. Assumptions r</w:t>
      </w:r>
      <w:r w:rsidR="00DF7D7B">
        <w:t>elate to</w:t>
      </w:r>
      <w:r>
        <w:t xml:space="preserve"> how we understand the context</w:t>
      </w:r>
      <w:r w:rsidR="00DF7D7B">
        <w:t xml:space="preserve">, </w:t>
      </w:r>
      <w:r>
        <w:t>the process of change and the driv</w:t>
      </w:r>
      <w:r w:rsidR="00F43302">
        <w:t>ers</w:t>
      </w:r>
      <w:r>
        <w:t xml:space="preserve"> behind it. They are guided by our values, personal and professional experiences, ideological </w:t>
      </w:r>
      <w:proofErr w:type="gramStart"/>
      <w:r>
        <w:t>beliefs</w:t>
      </w:r>
      <w:proofErr w:type="gramEnd"/>
      <w:r>
        <w:t xml:space="preserve"> and academic background.  </w:t>
      </w:r>
    </w:p>
    <w:p w14:paraId="4B5801DD" w14:textId="46E278EF" w:rsidR="00BB4C49" w:rsidRDefault="00BB4C49" w:rsidP="00BB4C49">
      <w:pPr>
        <w:jc w:val="both"/>
      </w:pPr>
      <w:r>
        <w:t>The challenge is that the process of identifying assumptions can become excessively complicated and overwhelming. The focus should be on promoting critical thinking and increasing awareness of the key assumptions. Research teams should aim to select the most important ones and link them clearly to a change. The aim should be to have a maximum of five assumptions.</w:t>
      </w:r>
    </w:p>
    <w:p w14:paraId="0E1FDD2E" w14:textId="77777777" w:rsidR="002F6FAB" w:rsidRDefault="002F6FAB" w:rsidP="00BB4C49">
      <w:pPr>
        <w:jc w:val="both"/>
      </w:pPr>
    </w:p>
    <w:p w14:paraId="19874623" w14:textId="77777777" w:rsidR="00BB4C49" w:rsidRDefault="00BB4C49" w:rsidP="00BB4C49"/>
    <w:tbl>
      <w:tblPr>
        <w:tblStyle w:val="GridTable4-Accent1"/>
        <w:tblW w:w="0" w:type="auto"/>
        <w:tblLook w:val="04A0" w:firstRow="1" w:lastRow="0" w:firstColumn="1" w:lastColumn="0" w:noHBand="0" w:noVBand="1"/>
      </w:tblPr>
      <w:tblGrid>
        <w:gridCol w:w="9010"/>
      </w:tblGrid>
      <w:tr w:rsidR="00BB4C49" w14:paraId="71F14DF7" w14:textId="77777777" w:rsidTr="004C4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shd w:val="clear" w:color="auto" w:fill="2F5496" w:themeFill="accent1" w:themeFillShade="BF"/>
          </w:tcPr>
          <w:p w14:paraId="759A75B1" w14:textId="01452938" w:rsidR="00BB4C49" w:rsidRPr="00F83782" w:rsidRDefault="00BB4C49" w:rsidP="004C4DDA">
            <w:pPr>
              <w:rPr>
                <w:b w:val="0"/>
                <w:bCs w:val="0"/>
                <w:color w:val="D9D9D9" w:themeColor="background1" w:themeShade="D9"/>
              </w:rPr>
            </w:pPr>
            <w:r w:rsidRPr="00F83782">
              <w:rPr>
                <w:b w:val="0"/>
                <w:bCs w:val="0"/>
                <w:color w:val="D9D9D9" w:themeColor="background1" w:themeShade="D9"/>
              </w:rPr>
              <w:t xml:space="preserve">Guiding questions for Step </w:t>
            </w:r>
            <w:r>
              <w:rPr>
                <w:b w:val="0"/>
                <w:bCs w:val="0"/>
                <w:color w:val="D9D9D9" w:themeColor="background1" w:themeShade="D9"/>
              </w:rPr>
              <w:t>4</w:t>
            </w:r>
          </w:p>
          <w:p w14:paraId="785E91AE" w14:textId="5ADD091F" w:rsidR="00BB4C49" w:rsidRPr="00BB4C49" w:rsidRDefault="00BB4C49" w:rsidP="00BB4C49">
            <w:pPr>
              <w:pStyle w:val="ListParagraph"/>
              <w:numPr>
                <w:ilvl w:val="0"/>
                <w:numId w:val="3"/>
              </w:numPr>
              <w:rPr>
                <w:b w:val="0"/>
                <w:bCs w:val="0"/>
                <w:color w:val="D9D9D9" w:themeColor="background1" w:themeShade="D9"/>
              </w:rPr>
            </w:pPr>
            <w:r w:rsidRPr="00BB4C49">
              <w:rPr>
                <w:b w:val="0"/>
                <w:bCs w:val="0"/>
                <w:color w:val="D9D9D9" w:themeColor="background1" w:themeShade="D9"/>
              </w:rPr>
              <w:t xml:space="preserve">Why do we think change will happen this way? </w:t>
            </w:r>
          </w:p>
          <w:p w14:paraId="491D781B" w14:textId="77777777" w:rsidR="00BB4C49" w:rsidRPr="00BB4C49" w:rsidRDefault="00BB4C49" w:rsidP="00BB4C49">
            <w:pPr>
              <w:pStyle w:val="ListParagraph"/>
              <w:numPr>
                <w:ilvl w:val="0"/>
                <w:numId w:val="3"/>
              </w:numPr>
            </w:pPr>
            <w:r w:rsidRPr="00BB4C49">
              <w:rPr>
                <w:b w:val="0"/>
                <w:bCs w:val="0"/>
                <w:color w:val="D9D9D9" w:themeColor="background1" w:themeShade="D9"/>
              </w:rPr>
              <w:t>What aspects are influencing our views?</w:t>
            </w:r>
          </w:p>
          <w:p w14:paraId="508DFB5F" w14:textId="6CB3CF1D" w:rsidR="00BB4C49" w:rsidRPr="00F83782" w:rsidRDefault="00BB4C49" w:rsidP="00BB4C49">
            <w:pPr>
              <w:pStyle w:val="ListParagraph"/>
            </w:pPr>
          </w:p>
        </w:tc>
      </w:tr>
    </w:tbl>
    <w:p w14:paraId="1E721473" w14:textId="25C37D03" w:rsidR="00BB4C49" w:rsidRDefault="00BB4C49" w:rsidP="00BB4C49">
      <w:pPr>
        <w:jc w:val="both"/>
      </w:pPr>
    </w:p>
    <w:p w14:paraId="579F97F5" w14:textId="60227A04" w:rsidR="00DF7D7B" w:rsidRDefault="00DF7D7B" w:rsidP="00DF7D7B">
      <w:pPr>
        <w:pStyle w:val="Heading2"/>
        <w:rPr>
          <w:b/>
          <w:bCs/>
          <w:color w:val="1F3864" w:themeColor="accent1" w:themeShade="80"/>
        </w:rPr>
      </w:pPr>
      <w:bookmarkStart w:id="7" w:name="_Toc92882067"/>
      <w:r w:rsidRPr="00DF7D7B">
        <w:rPr>
          <w:b/>
          <w:bCs/>
          <w:color w:val="1F3864" w:themeColor="accent1" w:themeShade="80"/>
        </w:rPr>
        <w:t xml:space="preserve">Step </w:t>
      </w:r>
      <w:r w:rsidR="00DD5378">
        <w:rPr>
          <w:b/>
          <w:bCs/>
          <w:color w:val="1F3864" w:themeColor="accent1" w:themeShade="80"/>
        </w:rPr>
        <w:t>6</w:t>
      </w:r>
      <w:r w:rsidRPr="00DF7D7B">
        <w:rPr>
          <w:b/>
          <w:bCs/>
          <w:color w:val="1F3864" w:themeColor="accent1" w:themeShade="80"/>
        </w:rPr>
        <w:t xml:space="preserve"> – </w:t>
      </w:r>
      <w:r w:rsidR="00420E0D">
        <w:rPr>
          <w:b/>
          <w:bCs/>
          <w:color w:val="1F3864" w:themeColor="accent1" w:themeShade="80"/>
        </w:rPr>
        <w:t>Impact statement</w:t>
      </w:r>
      <w:r w:rsidRPr="00DF7D7B">
        <w:rPr>
          <w:b/>
          <w:bCs/>
          <w:color w:val="1F3864" w:themeColor="accent1" w:themeShade="80"/>
        </w:rPr>
        <w:t xml:space="preserve"> and diagram</w:t>
      </w:r>
      <w:bookmarkEnd w:id="7"/>
      <w:r w:rsidRPr="00DF7D7B">
        <w:rPr>
          <w:b/>
          <w:bCs/>
          <w:color w:val="1F3864" w:themeColor="accent1" w:themeShade="80"/>
        </w:rPr>
        <w:t xml:space="preserve"> </w:t>
      </w:r>
    </w:p>
    <w:p w14:paraId="0F990D1D" w14:textId="1BFE363B" w:rsidR="00DF7D7B" w:rsidRPr="00DF7D7B" w:rsidRDefault="00DF7D7B" w:rsidP="005F53ED">
      <w:pPr>
        <w:jc w:val="both"/>
      </w:pPr>
      <w:r w:rsidRPr="00DF7D7B">
        <w:t xml:space="preserve">Most </w:t>
      </w:r>
      <w:proofErr w:type="spellStart"/>
      <w:r w:rsidRPr="00DF7D7B">
        <w:t>ToCs</w:t>
      </w:r>
      <w:proofErr w:type="spellEnd"/>
      <w:r w:rsidRPr="00DF7D7B">
        <w:t xml:space="preserve"> are represented by a diagram that provides an overview</w:t>
      </w:r>
      <w:r>
        <w:t xml:space="preserve"> of the theory</w:t>
      </w:r>
      <w:r w:rsidRPr="00DF7D7B">
        <w:t xml:space="preserve"> and a narrative that explains </w:t>
      </w:r>
      <w:r>
        <w:t xml:space="preserve">it </w:t>
      </w:r>
      <w:r w:rsidRPr="00DF7D7B">
        <w:t xml:space="preserve">in more detail. </w:t>
      </w:r>
      <w:r>
        <w:t>There are no prescribed diagrams for any type of intervention. Research teams should do what works best given the time</w:t>
      </w:r>
      <w:r w:rsidR="00F43302">
        <w:t>,</w:t>
      </w:r>
      <w:r>
        <w:t xml:space="preserve"> </w:t>
      </w:r>
      <w:proofErr w:type="gramStart"/>
      <w:r>
        <w:t>resources</w:t>
      </w:r>
      <w:proofErr w:type="gramEnd"/>
      <w:r>
        <w:t xml:space="preserve"> and skills</w:t>
      </w:r>
      <w:r w:rsidR="00870719">
        <w:t xml:space="preserve"> available</w:t>
      </w:r>
      <w:r w:rsidR="002348D2">
        <w:t xml:space="preserve"> to them</w:t>
      </w:r>
      <w:r>
        <w:t xml:space="preserve">. </w:t>
      </w:r>
      <w:r w:rsidRPr="00DF7D7B">
        <w:t xml:space="preserve">The </w:t>
      </w:r>
      <w:r w:rsidR="00420E0D">
        <w:t>impact statement</w:t>
      </w:r>
      <w:r w:rsidRPr="00DF7D7B">
        <w:t xml:space="preserve"> </w:t>
      </w:r>
      <w:r w:rsidR="00895E44">
        <w:t xml:space="preserve">and diagram </w:t>
      </w:r>
      <w:r w:rsidRPr="00DF7D7B">
        <w:t>should include</w:t>
      </w:r>
      <w:r w:rsidR="006945F5">
        <w:t xml:space="preserve"> the following elements</w:t>
      </w:r>
      <w:r w:rsidRPr="00DF7D7B">
        <w:t>:</w:t>
      </w:r>
    </w:p>
    <w:p w14:paraId="7D98CA7A" w14:textId="77777777" w:rsidR="00DF7D7B" w:rsidRPr="00DF7D7B" w:rsidRDefault="00DF7D7B" w:rsidP="005F53ED">
      <w:pPr>
        <w:numPr>
          <w:ilvl w:val="0"/>
          <w:numId w:val="6"/>
        </w:numPr>
        <w:jc w:val="both"/>
      </w:pPr>
      <w:r w:rsidRPr="00DF7D7B">
        <w:t>main features of the context;</w:t>
      </w:r>
    </w:p>
    <w:p w14:paraId="699CB7D2" w14:textId="77777777" w:rsidR="00DF7D7B" w:rsidRPr="00DF7D7B" w:rsidRDefault="00DF7D7B" w:rsidP="005F53ED">
      <w:pPr>
        <w:numPr>
          <w:ilvl w:val="0"/>
          <w:numId w:val="6"/>
        </w:numPr>
        <w:jc w:val="both"/>
      </w:pPr>
      <w:r w:rsidRPr="00DF7D7B">
        <w:t>statement of long-term impact;</w:t>
      </w:r>
    </w:p>
    <w:p w14:paraId="3C44E182" w14:textId="77777777" w:rsidR="00DF7D7B" w:rsidRPr="00DF7D7B" w:rsidRDefault="00DF7D7B" w:rsidP="005F53ED">
      <w:pPr>
        <w:numPr>
          <w:ilvl w:val="0"/>
          <w:numId w:val="6"/>
        </w:numPr>
        <w:jc w:val="both"/>
      </w:pPr>
      <w:r w:rsidRPr="00DF7D7B">
        <w:t>sequence of events leading to the expected change;</w:t>
      </w:r>
    </w:p>
    <w:p w14:paraId="398C197C" w14:textId="287B47F2" w:rsidR="00DF7D7B" w:rsidRDefault="00DF7D7B" w:rsidP="005F53ED">
      <w:pPr>
        <w:numPr>
          <w:ilvl w:val="0"/>
          <w:numId w:val="6"/>
        </w:numPr>
        <w:jc w:val="both"/>
      </w:pPr>
      <w:r w:rsidRPr="00DF7D7B">
        <w:t xml:space="preserve">key </w:t>
      </w:r>
      <w:r>
        <w:t>stakeholders</w:t>
      </w:r>
      <w:r w:rsidRPr="00DF7D7B">
        <w:t xml:space="preserve"> and </w:t>
      </w:r>
      <w:r>
        <w:t xml:space="preserve">corresponding </w:t>
      </w:r>
      <w:r w:rsidRPr="00DF7D7B">
        <w:t>changes;</w:t>
      </w:r>
    </w:p>
    <w:p w14:paraId="06AB1733" w14:textId="0EAD7BF3" w:rsidR="00DF7D7B" w:rsidRPr="00DF7D7B" w:rsidRDefault="00DF7D7B" w:rsidP="005F53ED">
      <w:pPr>
        <w:numPr>
          <w:ilvl w:val="0"/>
          <w:numId w:val="6"/>
        </w:numPr>
        <w:jc w:val="both"/>
      </w:pPr>
      <w:r>
        <w:t>the role of the research project in promoting change;</w:t>
      </w:r>
    </w:p>
    <w:p w14:paraId="4EBA7B0B" w14:textId="3AE13601" w:rsidR="00DF7D7B" w:rsidRDefault="00DF7D7B" w:rsidP="005F53ED">
      <w:pPr>
        <w:numPr>
          <w:ilvl w:val="0"/>
          <w:numId w:val="6"/>
        </w:numPr>
        <w:jc w:val="both"/>
      </w:pPr>
      <w:r w:rsidRPr="00DF7D7B">
        <w:t>important assumptions</w:t>
      </w:r>
    </w:p>
    <w:p w14:paraId="6CE19B21" w14:textId="39085106" w:rsidR="00F960B1" w:rsidRDefault="00F960B1" w:rsidP="00F960B1"/>
    <w:p w14:paraId="0F1929A6" w14:textId="1976477B" w:rsidR="00570F57" w:rsidRPr="00570F57" w:rsidRDefault="00570F57" w:rsidP="00F960B1">
      <w:pPr>
        <w:rPr>
          <w:b/>
          <w:bCs/>
        </w:rPr>
      </w:pPr>
      <w:r w:rsidRPr="00570F57">
        <w:rPr>
          <w:b/>
          <w:bCs/>
        </w:rPr>
        <w:t xml:space="preserve">Impact statement and </w:t>
      </w:r>
      <w:proofErr w:type="spellStart"/>
      <w:r w:rsidRPr="00570F57">
        <w:rPr>
          <w:b/>
          <w:bCs/>
        </w:rPr>
        <w:t>To</w:t>
      </w:r>
      <w:r w:rsidR="002348D2">
        <w:rPr>
          <w:b/>
          <w:bCs/>
        </w:rPr>
        <w:t>C</w:t>
      </w:r>
      <w:proofErr w:type="spellEnd"/>
      <w:r w:rsidRPr="00570F57">
        <w:rPr>
          <w:b/>
          <w:bCs/>
        </w:rPr>
        <w:t xml:space="preserve"> diagram examples: </w:t>
      </w:r>
    </w:p>
    <w:p w14:paraId="00B5439F" w14:textId="44EFD41F" w:rsidR="00570F57" w:rsidRDefault="00570F57" w:rsidP="00F960B1"/>
    <w:p w14:paraId="2CEDE253" w14:textId="0ED7C919" w:rsidR="00EB4E04" w:rsidRPr="00551CB7" w:rsidRDefault="00551CB7" w:rsidP="00551CB7">
      <w:pPr>
        <w:jc w:val="both"/>
        <w:rPr>
          <w:i/>
          <w:iCs/>
        </w:rPr>
      </w:pPr>
      <w:r w:rsidRPr="00551CB7">
        <w:rPr>
          <w:i/>
          <w:iCs/>
        </w:rPr>
        <w:t>Despite improvement</w:t>
      </w:r>
      <w:r>
        <w:rPr>
          <w:i/>
          <w:iCs/>
        </w:rPr>
        <w:t>s</w:t>
      </w:r>
      <w:r w:rsidRPr="00551CB7">
        <w:rPr>
          <w:i/>
          <w:iCs/>
        </w:rPr>
        <w:t xml:space="preserve"> in poverty indicators across all regions of the world, approximately 1 billion people still remain below the poverty line. </w:t>
      </w:r>
      <w:r w:rsidR="00570F57" w:rsidRPr="00551CB7">
        <w:rPr>
          <w:i/>
          <w:iCs/>
        </w:rPr>
        <w:t xml:space="preserve">Eliminating extreme poverty depends on multiple outcomes especially improvements to food security and nutrition, health, access to education as well as stronger livelihoods and social protection </w:t>
      </w:r>
      <w:r w:rsidR="00EB4E04" w:rsidRPr="00551CB7">
        <w:rPr>
          <w:i/>
          <w:iCs/>
        </w:rPr>
        <w:t>to reduce vulnerability to shocks and stresses</w:t>
      </w:r>
      <w:r w:rsidR="00570F57" w:rsidRPr="00551CB7">
        <w:rPr>
          <w:i/>
          <w:iCs/>
        </w:rPr>
        <w:t>.</w:t>
      </w:r>
      <w:r w:rsidR="00EB4E04" w:rsidRPr="00551CB7">
        <w:rPr>
          <w:i/>
          <w:iCs/>
        </w:rPr>
        <w:t xml:space="preserve"> These changes are only possible if they are founded on sustainable and inclusive economic growth and effective governance systems. </w:t>
      </w:r>
    </w:p>
    <w:p w14:paraId="4A7AEB79" w14:textId="70B0B2B1" w:rsidR="008B0D83" w:rsidRPr="008B0D83" w:rsidRDefault="00EB4E04" w:rsidP="005400CB">
      <w:pPr>
        <w:jc w:val="both"/>
        <w:rPr>
          <w:i/>
          <w:iCs/>
        </w:rPr>
        <w:sectPr w:rsidR="008B0D83" w:rsidRPr="008B0D83" w:rsidSect="00F464D5">
          <w:footerReference w:type="even" r:id="rId10"/>
          <w:footerReference w:type="default" r:id="rId11"/>
          <w:pgSz w:w="11900" w:h="16840"/>
          <w:pgMar w:top="1440" w:right="1440" w:bottom="1440" w:left="1440" w:header="720" w:footer="720" w:gutter="0"/>
          <w:pgNumType w:start="0"/>
          <w:cols w:space="720"/>
          <w:titlePg/>
          <w:docGrid w:linePitch="360"/>
        </w:sectPr>
      </w:pPr>
      <w:r w:rsidRPr="00551CB7">
        <w:rPr>
          <w:i/>
          <w:iCs/>
        </w:rPr>
        <w:t xml:space="preserve">Our research project X aims to contribute to the achievement of extreme poverty eradication (SDG 1, target 1.1). </w:t>
      </w:r>
      <w:r w:rsidR="00AC5178" w:rsidRPr="00551CB7">
        <w:rPr>
          <w:i/>
          <w:iCs/>
        </w:rPr>
        <w:t xml:space="preserve">The project will proactively influence policy and investment choices to </w:t>
      </w:r>
      <w:r w:rsidR="00AC5178" w:rsidRPr="00551CB7">
        <w:rPr>
          <w:i/>
          <w:iCs/>
        </w:rPr>
        <w:lastRenderedPageBreak/>
        <w:t xml:space="preserve">ensure that the poor and marginalised are prioritised in national development planning. </w:t>
      </w:r>
      <w:r w:rsidR="00F2604E" w:rsidRPr="00551CB7">
        <w:rPr>
          <w:i/>
          <w:iCs/>
        </w:rPr>
        <w:t>Research</w:t>
      </w:r>
      <w:r w:rsidR="00551CB7" w:rsidRPr="00551CB7">
        <w:rPr>
          <w:i/>
          <w:iCs/>
        </w:rPr>
        <w:t xml:space="preserve"> </w:t>
      </w:r>
      <w:r w:rsidR="00F2604E" w:rsidRPr="00551CB7">
        <w:rPr>
          <w:i/>
          <w:iCs/>
        </w:rPr>
        <w:t>results</w:t>
      </w:r>
      <w:r w:rsidR="00551CB7" w:rsidRPr="00551CB7">
        <w:rPr>
          <w:i/>
          <w:iCs/>
        </w:rPr>
        <w:t xml:space="preserve"> and knowledge exchange</w:t>
      </w:r>
      <w:r w:rsidR="00F2604E" w:rsidRPr="00551CB7">
        <w:rPr>
          <w:i/>
          <w:iCs/>
        </w:rPr>
        <w:t xml:space="preserve"> will provide governments, international institutions and civil society with evidence, new ideas and effective solutions to address poverty, inequality and exclusion. This will be achieved through close partnerships with academic and </w:t>
      </w:r>
      <w:proofErr w:type="spellStart"/>
      <w:proofErr w:type="gramStart"/>
      <w:r w:rsidR="00F2604E" w:rsidRPr="00551CB7">
        <w:rPr>
          <w:i/>
          <w:iCs/>
        </w:rPr>
        <w:t>non academic</w:t>
      </w:r>
      <w:proofErr w:type="spellEnd"/>
      <w:proofErr w:type="gramEnd"/>
      <w:r w:rsidR="00F2604E" w:rsidRPr="00551CB7">
        <w:rPr>
          <w:i/>
          <w:iCs/>
        </w:rPr>
        <w:t xml:space="preserve"> actors to </w:t>
      </w:r>
      <w:r w:rsidR="00551CB7" w:rsidRPr="00551CB7">
        <w:rPr>
          <w:i/>
          <w:iCs/>
        </w:rPr>
        <w:t>produce</w:t>
      </w:r>
      <w:r w:rsidR="005D1A3D">
        <w:rPr>
          <w:i/>
          <w:iCs/>
        </w:rPr>
        <w:t>, synthesize</w:t>
      </w:r>
      <w:r w:rsidR="00551CB7" w:rsidRPr="00551CB7">
        <w:rPr>
          <w:i/>
          <w:iCs/>
        </w:rPr>
        <w:t xml:space="preserve"> and </w:t>
      </w:r>
      <w:r w:rsidR="00F2604E" w:rsidRPr="00551CB7">
        <w:rPr>
          <w:i/>
          <w:iCs/>
        </w:rPr>
        <w:t>disseminate knowledge</w:t>
      </w:r>
      <w:r w:rsidR="005D1A3D">
        <w:rPr>
          <w:i/>
          <w:iCs/>
        </w:rPr>
        <w:t>.</w:t>
      </w:r>
      <w:r w:rsidR="00F2604E" w:rsidRPr="00551CB7">
        <w:rPr>
          <w:i/>
          <w:iCs/>
        </w:rPr>
        <w:t xml:space="preserve"> </w:t>
      </w:r>
      <w:r w:rsidR="005D1A3D">
        <w:rPr>
          <w:i/>
          <w:iCs/>
        </w:rPr>
        <w:t>Strategic partnerships</w:t>
      </w:r>
      <w:r w:rsidR="00DE07EF">
        <w:rPr>
          <w:i/>
          <w:iCs/>
        </w:rPr>
        <w:t xml:space="preserve">, </w:t>
      </w:r>
      <w:proofErr w:type="gramStart"/>
      <w:r w:rsidR="00DE07EF">
        <w:rPr>
          <w:i/>
          <w:iCs/>
        </w:rPr>
        <w:t>evidence based</w:t>
      </w:r>
      <w:proofErr w:type="gramEnd"/>
      <w:r w:rsidR="00DE07EF">
        <w:rPr>
          <w:i/>
          <w:iCs/>
        </w:rPr>
        <w:t xml:space="preserve"> recommendations</w:t>
      </w:r>
      <w:r w:rsidR="005D1A3D">
        <w:rPr>
          <w:i/>
          <w:iCs/>
        </w:rPr>
        <w:t xml:space="preserve"> and participation in </w:t>
      </w:r>
      <w:r w:rsidR="00DE07EF">
        <w:rPr>
          <w:i/>
          <w:iCs/>
        </w:rPr>
        <w:t xml:space="preserve">key </w:t>
      </w:r>
      <w:r w:rsidR="005D1A3D">
        <w:rPr>
          <w:i/>
          <w:iCs/>
        </w:rPr>
        <w:t xml:space="preserve">poverty reduction </w:t>
      </w:r>
      <w:r w:rsidR="00DE07EF">
        <w:rPr>
          <w:i/>
          <w:iCs/>
        </w:rPr>
        <w:t xml:space="preserve">actor </w:t>
      </w:r>
      <w:r w:rsidR="005D1A3D">
        <w:rPr>
          <w:i/>
          <w:iCs/>
        </w:rPr>
        <w:t>networks will</w:t>
      </w:r>
      <w:r w:rsidR="00F2604E" w:rsidRPr="00551CB7">
        <w:rPr>
          <w:i/>
          <w:iCs/>
        </w:rPr>
        <w:t xml:space="preserve"> expand</w:t>
      </w:r>
      <w:r w:rsidR="005D1A3D">
        <w:rPr>
          <w:i/>
          <w:iCs/>
        </w:rPr>
        <w:t xml:space="preserve"> our </w:t>
      </w:r>
      <w:r w:rsidR="00F2604E" w:rsidRPr="00551CB7">
        <w:rPr>
          <w:i/>
          <w:iCs/>
        </w:rPr>
        <w:t>influence over decision making processes</w:t>
      </w:r>
      <w:r w:rsidR="00DE07EF">
        <w:rPr>
          <w:i/>
          <w:iCs/>
        </w:rPr>
        <w:t xml:space="preserve"> en</w:t>
      </w:r>
      <w:r w:rsidR="002F6FAB">
        <w:rPr>
          <w:i/>
          <w:iCs/>
        </w:rPr>
        <w:t>suring</w:t>
      </w:r>
      <w:r w:rsidR="00DE07EF">
        <w:rPr>
          <w:i/>
          <w:iCs/>
        </w:rPr>
        <w:t xml:space="preserve"> </w:t>
      </w:r>
      <w:r w:rsidR="005D1A3D">
        <w:rPr>
          <w:i/>
          <w:iCs/>
        </w:rPr>
        <w:t>our contribution towards</w:t>
      </w:r>
      <w:r w:rsidR="00DE07EF">
        <w:rPr>
          <w:i/>
          <w:iCs/>
        </w:rPr>
        <w:t xml:space="preserve"> SD</w:t>
      </w:r>
      <w:r w:rsidR="008B0D83">
        <w:rPr>
          <w:i/>
          <w:iCs/>
        </w:rPr>
        <w:t xml:space="preserve">G </w:t>
      </w:r>
    </w:p>
    <w:p w14:paraId="4DEC5F96" w14:textId="5833579B" w:rsidR="00061998" w:rsidRPr="008B0D83" w:rsidRDefault="008B0D83" w:rsidP="00D77981">
      <w:pPr>
        <w:rPr>
          <w:sz w:val="2"/>
          <w:szCs w:val="2"/>
        </w:rPr>
      </w:pPr>
      <w:r>
        <w:rPr>
          <w:noProof/>
        </w:rPr>
        <w:lastRenderedPageBreak/>
        <w:drawing>
          <wp:inline distT="0" distB="0" distL="0" distR="0" wp14:anchorId="44B4B9A3" wp14:editId="58B45E96">
            <wp:extent cx="8934138" cy="631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952352" cy="6328882"/>
                    </a:xfrm>
                    <a:prstGeom prst="rect">
                      <a:avLst/>
                    </a:prstGeom>
                  </pic:spPr>
                </pic:pic>
              </a:graphicData>
            </a:graphic>
          </wp:inline>
        </w:drawing>
      </w:r>
    </w:p>
    <w:p w14:paraId="2381A2A9" w14:textId="055EB772" w:rsidR="00061998" w:rsidRDefault="00061998" w:rsidP="0033701C">
      <w:pPr>
        <w:pStyle w:val="Heading2"/>
        <w:rPr>
          <w:b/>
          <w:bCs/>
          <w:color w:val="1F3864" w:themeColor="accent1" w:themeShade="80"/>
        </w:rPr>
        <w:sectPr w:rsidR="00061998" w:rsidSect="00F464D5">
          <w:pgSz w:w="16840" w:h="11900" w:orient="landscape"/>
          <w:pgMar w:top="1440" w:right="1440" w:bottom="1440" w:left="1440" w:header="720" w:footer="720" w:gutter="0"/>
          <w:cols w:space="720"/>
          <w:docGrid w:linePitch="360"/>
        </w:sectPr>
      </w:pPr>
    </w:p>
    <w:p w14:paraId="10A02D4F" w14:textId="708E8D00" w:rsidR="0033701C" w:rsidRDefault="0033701C" w:rsidP="0033701C">
      <w:pPr>
        <w:pStyle w:val="Heading2"/>
        <w:rPr>
          <w:b/>
          <w:bCs/>
          <w:color w:val="1F3864" w:themeColor="accent1" w:themeShade="80"/>
        </w:rPr>
      </w:pPr>
      <w:bookmarkStart w:id="8" w:name="_Toc92882068"/>
      <w:r w:rsidRPr="0033701C">
        <w:rPr>
          <w:b/>
          <w:bCs/>
          <w:color w:val="1F3864" w:themeColor="accent1" w:themeShade="80"/>
        </w:rPr>
        <w:lastRenderedPageBreak/>
        <w:t>How much time will it take?</w:t>
      </w:r>
      <w:bookmarkEnd w:id="8"/>
    </w:p>
    <w:p w14:paraId="4455CD54" w14:textId="2AB2F498" w:rsidR="0033701C" w:rsidRDefault="0033701C" w:rsidP="0033701C"/>
    <w:p w14:paraId="67631748" w14:textId="77E0FE57" w:rsidR="0033701C" w:rsidRDefault="0033701C" w:rsidP="0033701C">
      <w:pPr>
        <w:jc w:val="both"/>
      </w:pPr>
      <w:r>
        <w:t xml:space="preserve">Creating a </w:t>
      </w:r>
      <w:proofErr w:type="spellStart"/>
      <w:r>
        <w:t>ToC</w:t>
      </w:r>
      <w:proofErr w:type="spellEnd"/>
      <w:r>
        <w:t xml:space="preserve"> for the first time can take time.</w:t>
      </w:r>
      <w:r w:rsidRPr="0033701C">
        <w:t xml:space="preserve"> </w:t>
      </w:r>
      <w:r>
        <w:t>The process can be challenging but it provides a strong framework to improve research</w:t>
      </w:r>
      <w:r w:rsidR="00440BC4">
        <w:t xml:space="preserve"> project</w:t>
      </w:r>
      <w:r>
        <w:t xml:space="preserve"> design strengthen</w:t>
      </w:r>
      <w:r w:rsidR="00440BC4">
        <w:t>ing</w:t>
      </w:r>
      <w:r>
        <w:t xml:space="preserve"> impact</w:t>
      </w:r>
      <w:r w:rsidR="00440BC4">
        <w:t xml:space="preserve"> and</w:t>
      </w:r>
      <w:r>
        <w:t xml:space="preserve"> supporting sustainability. The amount of time spent on this process depends o</w:t>
      </w:r>
      <w:r w:rsidR="004047D2">
        <w:t>n</w:t>
      </w:r>
      <w:r>
        <w:t xml:space="preserve"> the size and complexity of the research project as well as available resources. Research teams should choose an approach that is most feasible in their case and take advantage of regular meetings and other already existing organizational processes. Workshops are always a good starting point however should not be considered a condition. What is crucial however is to promote a process of participation</w:t>
      </w:r>
      <w:r w:rsidR="004047D2">
        <w:t xml:space="preserve"> and</w:t>
      </w:r>
      <w:r>
        <w:t xml:space="preserve"> reflection involving the entire research team.</w:t>
      </w:r>
      <w:r w:rsidR="00F43302">
        <w:t xml:space="preserve"> Having a facilitator is a good practice as this ensures that discussions remain focused and consensus is achieved. </w:t>
      </w:r>
    </w:p>
    <w:p w14:paraId="255522C1" w14:textId="4E230E32" w:rsidR="0033701C" w:rsidRDefault="0033701C" w:rsidP="0033701C">
      <w:pPr>
        <w:jc w:val="both"/>
      </w:pPr>
    </w:p>
    <w:p w14:paraId="31E463F7" w14:textId="116FD19D" w:rsidR="0033701C" w:rsidRPr="00110FDE" w:rsidRDefault="0033701C" w:rsidP="00110FDE">
      <w:pPr>
        <w:pStyle w:val="Heading2"/>
        <w:rPr>
          <w:b/>
          <w:bCs/>
          <w:color w:val="1F3864" w:themeColor="accent1" w:themeShade="80"/>
        </w:rPr>
      </w:pPr>
      <w:bookmarkStart w:id="9" w:name="_Toc92882069"/>
      <w:r w:rsidRPr="00110FDE">
        <w:rPr>
          <w:b/>
          <w:bCs/>
          <w:color w:val="1F3864" w:themeColor="accent1" w:themeShade="80"/>
        </w:rPr>
        <w:t>A note on policy influence</w:t>
      </w:r>
      <w:bookmarkEnd w:id="9"/>
      <w:r w:rsidRPr="00110FDE">
        <w:rPr>
          <w:b/>
          <w:bCs/>
          <w:color w:val="1F3864" w:themeColor="accent1" w:themeShade="80"/>
        </w:rPr>
        <w:t xml:space="preserve"> </w:t>
      </w:r>
    </w:p>
    <w:p w14:paraId="1E97982D" w14:textId="3CEBA448" w:rsidR="00110FDE" w:rsidRDefault="00110FDE" w:rsidP="00110FDE">
      <w:pPr>
        <w:jc w:val="both"/>
      </w:pPr>
      <w:r>
        <w:t xml:space="preserve">When research is well designed, executed and communicated it can improve policy by making it more effective, efficient and equitable promoting </w:t>
      </w:r>
      <w:r w:rsidR="00440BC4">
        <w:t xml:space="preserve">better </w:t>
      </w:r>
      <w:r>
        <w:t xml:space="preserve">development outcomes. </w:t>
      </w:r>
      <w:r w:rsidR="00440BC4">
        <w:t>However, a</w:t>
      </w:r>
      <w:r>
        <w:t xml:space="preserve">ll governments in the world struggle to achieve a balance between different goals, competing demands and budget limitations. In the </w:t>
      </w:r>
      <w:proofErr w:type="gramStart"/>
      <w:r>
        <w:t>best case</w:t>
      </w:r>
      <w:proofErr w:type="gramEnd"/>
      <w:r>
        <w:t xml:space="preserve"> scenario research will be </w:t>
      </w:r>
      <w:r w:rsidR="00CC255F">
        <w:t xml:space="preserve">one of </w:t>
      </w:r>
      <w:r>
        <w:t>many influences</w:t>
      </w:r>
      <w:r w:rsidR="00CC255F">
        <w:t xml:space="preserve"> shaping </w:t>
      </w:r>
      <w:r>
        <w:t xml:space="preserve">policy </w:t>
      </w:r>
      <w:r w:rsidR="00F43302">
        <w:t xml:space="preserve">making </w:t>
      </w:r>
      <w:r>
        <w:t>process</w:t>
      </w:r>
      <w:r w:rsidR="00CC255F">
        <w:t>es</w:t>
      </w:r>
      <w:r>
        <w:t>.</w:t>
      </w:r>
    </w:p>
    <w:p w14:paraId="06D2DDD7" w14:textId="77777777" w:rsidR="00110FDE" w:rsidRDefault="00110FDE" w:rsidP="00110FDE">
      <w:pPr>
        <w:jc w:val="both"/>
      </w:pPr>
    </w:p>
    <w:p w14:paraId="1C885906" w14:textId="4C168ED0" w:rsidR="00110FDE" w:rsidRDefault="00110FDE" w:rsidP="00110FDE">
      <w:pPr>
        <w:jc w:val="both"/>
      </w:pPr>
      <w:r>
        <w:t>In many</w:t>
      </w:r>
      <w:r w:rsidR="00440BC4">
        <w:t xml:space="preserve"> developing countries</w:t>
      </w:r>
      <w:r>
        <w:t xml:space="preserve"> these challenges can be compounded by factors such as weak democratic institutions, political instability and </w:t>
      </w:r>
      <w:r w:rsidR="00CC255F">
        <w:t>insufficient</w:t>
      </w:r>
      <w:r>
        <w:t xml:space="preserve"> capacity for policy design and implementation.  Policies are therefore a result of compromises among stakeholders. Nonetheless research </w:t>
      </w:r>
      <w:r w:rsidR="00F43302">
        <w:t>can be a positive</w:t>
      </w:r>
      <w:r>
        <w:t xml:space="preserve"> influence and help to achieve better </w:t>
      </w:r>
      <w:r w:rsidR="004730DD">
        <w:t>outcomes</w:t>
      </w:r>
      <w:r w:rsidR="00F43302">
        <w:t xml:space="preserve"> for vulnerable </w:t>
      </w:r>
      <w:r w:rsidR="00440BC4">
        <w:t>populations</w:t>
      </w:r>
      <w:r>
        <w:t xml:space="preserve">. This influence does not have be focused on a specific policy change. Research can </w:t>
      </w:r>
      <w:r w:rsidR="00CC255F">
        <w:t xml:space="preserve">also </w:t>
      </w:r>
      <w:r>
        <w:t>influence governance systems by introducing new ideas</w:t>
      </w:r>
      <w:r w:rsidR="00F43302">
        <w:t xml:space="preserve">, </w:t>
      </w:r>
      <w:r>
        <w:t xml:space="preserve">developing capacity to understand and use research evidence and strengthening policy making frameworks. </w:t>
      </w:r>
    </w:p>
    <w:p w14:paraId="12343C9D" w14:textId="77777777" w:rsidR="00110FDE" w:rsidRDefault="00110FDE" w:rsidP="00110FDE">
      <w:pPr>
        <w:jc w:val="both"/>
      </w:pPr>
    </w:p>
    <w:p w14:paraId="5B7BE7D9" w14:textId="178C27C1" w:rsidR="00110FDE" w:rsidRDefault="00110FDE" w:rsidP="00110FDE">
      <w:pPr>
        <w:jc w:val="both"/>
      </w:pPr>
      <w:r w:rsidRPr="00110FDE">
        <w:t>Understanding the political context</w:t>
      </w:r>
      <w:r>
        <w:t xml:space="preserve"> where research is carried out</w:t>
      </w:r>
      <w:r w:rsidRPr="00110FDE">
        <w:t xml:space="preserve"> is key to achieve </w:t>
      </w:r>
      <w:r>
        <w:t xml:space="preserve">any level of </w:t>
      </w:r>
      <w:r w:rsidRPr="00110FDE">
        <w:t xml:space="preserve">influence. The perfect context is where there is government demand and policy makers request knowledge and evidence from researchers. In this case researchers need to offer timely and clear information with actionable recommendations. If they already have a strong relationship with government </w:t>
      </w:r>
      <w:r w:rsidR="00CC255F">
        <w:t xml:space="preserve">bodies or </w:t>
      </w:r>
      <w:r w:rsidRPr="00110FDE">
        <w:t xml:space="preserve">officials, then they will be perfectly poised to influence decision making processes. </w:t>
      </w:r>
    </w:p>
    <w:p w14:paraId="06CC025B" w14:textId="77777777" w:rsidR="00110FDE" w:rsidRPr="00110FDE" w:rsidRDefault="00110FDE" w:rsidP="00110FDE">
      <w:pPr>
        <w:jc w:val="both"/>
      </w:pPr>
    </w:p>
    <w:p w14:paraId="3B7A6219" w14:textId="0F8BF3A3" w:rsidR="00110FDE" w:rsidRDefault="00110FDE" w:rsidP="00110FDE">
      <w:pPr>
        <w:jc w:val="both"/>
      </w:pPr>
      <w:r w:rsidRPr="00110FDE">
        <w:t xml:space="preserve">In many cases however the window for influence will be partially open. Governments will express interest in the research and recognize there is a need for change. However, </w:t>
      </w:r>
      <w:r w:rsidR="004730DD">
        <w:t xml:space="preserve">there is </w:t>
      </w:r>
      <w:r w:rsidRPr="00110FDE">
        <w:t xml:space="preserve">no clear course of action. This could be due to </w:t>
      </w:r>
      <w:r w:rsidR="00CC255F">
        <w:t xml:space="preserve">a </w:t>
      </w:r>
      <w:r w:rsidRPr="00110FDE">
        <w:t xml:space="preserve">number of reasons such as lack of leadership in decision </w:t>
      </w:r>
      <w:proofErr w:type="gramStart"/>
      <w:r w:rsidRPr="00110FDE">
        <w:t>making,</w:t>
      </w:r>
      <w:proofErr w:type="gramEnd"/>
      <w:r w:rsidRPr="00110FDE">
        <w:t xml:space="preserve"> budget </w:t>
      </w:r>
      <w:r w:rsidR="00CC255F">
        <w:t>limitations</w:t>
      </w:r>
      <w:r w:rsidRPr="00110FDE">
        <w:t xml:space="preserve"> or weak capacity to implement research recommendations. </w:t>
      </w:r>
      <w:r w:rsidR="004730DD">
        <w:t>This context</w:t>
      </w:r>
      <w:r w:rsidRPr="00110FDE">
        <w:t xml:space="preserve"> call</w:t>
      </w:r>
      <w:r w:rsidR="004730DD">
        <w:t>s</w:t>
      </w:r>
      <w:r w:rsidRPr="00110FDE">
        <w:t xml:space="preserve"> for a more proactive attitude from researchers themselves. Investments in capacity building to use research evidence and efforts to translate research results into policy actions are crucial. Regular communication with government to disseminate results and discuss possible solutions is also key. Chances of success are</w:t>
      </w:r>
      <w:r w:rsidR="002A2600">
        <w:t xml:space="preserve"> also</w:t>
      </w:r>
      <w:r w:rsidRPr="00110FDE">
        <w:t xml:space="preserve"> improved when researchers work with partners to </w:t>
      </w:r>
      <w:r w:rsidR="000951CC">
        <w:t>expand</w:t>
      </w:r>
      <w:r w:rsidRPr="00110FDE">
        <w:t xml:space="preserve"> opportunities to </w:t>
      </w:r>
      <w:r w:rsidR="004730DD">
        <w:t>engage in policy dialogue with government.</w:t>
      </w:r>
    </w:p>
    <w:p w14:paraId="4C609D7D" w14:textId="77777777" w:rsidR="00110FDE" w:rsidRPr="00110FDE" w:rsidRDefault="00110FDE" w:rsidP="00110FDE">
      <w:pPr>
        <w:jc w:val="both"/>
      </w:pPr>
    </w:p>
    <w:p w14:paraId="611232FF" w14:textId="588DC153" w:rsidR="00110FDE" w:rsidRDefault="00110FDE" w:rsidP="00110FDE">
      <w:pPr>
        <w:jc w:val="both"/>
      </w:pPr>
      <w:r w:rsidRPr="00110FDE">
        <w:lastRenderedPageBreak/>
        <w:t xml:space="preserve">Another common scenario is that researchers identify a new or emerging issue, but governments simply do not see it as problem or priority. This case is the most challenging and researchers will need time and patience to create policy windows and opportunities </w:t>
      </w:r>
      <w:r w:rsidR="004730DD">
        <w:t xml:space="preserve">to lobby </w:t>
      </w:r>
      <w:r w:rsidRPr="00110FDE">
        <w:t>government. Research influence will be determined by the ability of researchers to engage with advocacy networks and</w:t>
      </w:r>
      <w:r>
        <w:t xml:space="preserve"> </w:t>
      </w:r>
      <w:r w:rsidRPr="00110FDE">
        <w:t>awareness raising strategies.</w:t>
      </w:r>
      <w:r>
        <w:t xml:space="preserve"> </w:t>
      </w:r>
      <w:r w:rsidR="004730DD">
        <w:t xml:space="preserve">It is important to remember that </w:t>
      </w:r>
      <w:r w:rsidR="000951CC">
        <w:t xml:space="preserve">raising </w:t>
      </w:r>
      <w:r w:rsidR="004730DD">
        <w:t>a</w:t>
      </w:r>
      <w:r w:rsidRPr="00110FDE">
        <w:t xml:space="preserve">wareness is also impact. </w:t>
      </w:r>
    </w:p>
    <w:p w14:paraId="282C6EE8" w14:textId="77777777" w:rsidR="00110FDE" w:rsidRPr="00110FDE" w:rsidRDefault="00110FDE" w:rsidP="00110FDE">
      <w:pPr>
        <w:jc w:val="both"/>
      </w:pPr>
    </w:p>
    <w:p w14:paraId="20208C23" w14:textId="5E2A1D5F" w:rsidR="00A229F1" w:rsidRDefault="00110FDE" w:rsidP="00110FDE">
      <w:pPr>
        <w:jc w:val="both"/>
      </w:pPr>
      <w:r w:rsidRPr="00110FDE">
        <w:t>Whatever the political context</w:t>
      </w:r>
      <w:r w:rsidR="00936531">
        <w:t>,</w:t>
      </w:r>
      <w:r w:rsidRPr="00110FDE">
        <w:t xml:space="preserve"> </w:t>
      </w:r>
      <w:r w:rsidR="00D37384">
        <w:t>research teams must</w:t>
      </w:r>
      <w:r w:rsidRPr="00110FDE">
        <w:t xml:space="preserve"> bear in mind that research will find resistance when it questions long held assumptions and challenges power dynamics.</w:t>
      </w:r>
      <w:r w:rsidR="000951CC" w:rsidRPr="000951CC">
        <w:t xml:space="preserve"> </w:t>
      </w:r>
      <w:r w:rsidR="000951CC">
        <w:t>If conflict between research results and the status quo is likely, the most realistic goal for the research project might be to change the willingness to engage with new evidence and alternative concepts, frameworks and courses of action.</w:t>
      </w:r>
      <w:r w:rsidR="004730DD">
        <w:t xml:space="preserve"> </w:t>
      </w:r>
      <w:r w:rsidR="000951CC" w:rsidRPr="00D37384">
        <w:rPr>
          <w:i/>
          <w:iCs/>
        </w:rPr>
        <w:t xml:space="preserve">The process of developing a </w:t>
      </w:r>
      <w:proofErr w:type="spellStart"/>
      <w:r w:rsidR="000951CC" w:rsidRPr="00D37384">
        <w:rPr>
          <w:i/>
          <w:iCs/>
        </w:rPr>
        <w:t>ToC</w:t>
      </w:r>
      <w:proofErr w:type="spellEnd"/>
      <w:r w:rsidR="000951CC" w:rsidRPr="00D37384">
        <w:rPr>
          <w:i/>
          <w:iCs/>
        </w:rPr>
        <w:t xml:space="preserve"> should include discussions</w:t>
      </w:r>
      <w:r w:rsidR="00A229F1" w:rsidRPr="00D37384">
        <w:rPr>
          <w:i/>
          <w:iCs/>
        </w:rPr>
        <w:t xml:space="preserve"> on</w:t>
      </w:r>
      <w:r w:rsidR="000951CC" w:rsidRPr="00D37384">
        <w:rPr>
          <w:i/>
          <w:iCs/>
        </w:rPr>
        <w:t xml:space="preserve"> </w:t>
      </w:r>
      <w:r w:rsidR="00A229F1" w:rsidRPr="00D37384">
        <w:rPr>
          <w:i/>
          <w:iCs/>
        </w:rPr>
        <w:t>how receptive government institutions are to research</w:t>
      </w:r>
      <w:r w:rsidR="00936531" w:rsidRPr="00D37384">
        <w:rPr>
          <w:i/>
          <w:iCs/>
        </w:rPr>
        <w:t xml:space="preserve"> results</w:t>
      </w:r>
      <w:r w:rsidR="00A229F1" w:rsidRPr="00D37384">
        <w:rPr>
          <w:i/>
          <w:iCs/>
        </w:rPr>
        <w:t xml:space="preserve"> and what are the most appropriate engagement strategies for the context</w:t>
      </w:r>
      <w:r w:rsidR="00A229F1">
        <w:t>.</w:t>
      </w:r>
    </w:p>
    <w:p w14:paraId="638BBE3A" w14:textId="030D9B54" w:rsidR="006B1AB9" w:rsidRDefault="006B1AB9" w:rsidP="00110FDE">
      <w:pPr>
        <w:jc w:val="both"/>
      </w:pPr>
    </w:p>
    <w:p w14:paraId="3C0C9A57" w14:textId="09A8CB10" w:rsidR="006B1AB9" w:rsidRDefault="006B1AB9" w:rsidP="00110FDE">
      <w:pPr>
        <w:jc w:val="both"/>
      </w:pPr>
      <w:r>
        <w:t xml:space="preserve">Source: </w:t>
      </w:r>
      <w:r w:rsidR="00E94746">
        <w:t>Carden, F. (2009)</w:t>
      </w:r>
    </w:p>
    <w:p w14:paraId="54378861" w14:textId="77777777" w:rsidR="00A229F1" w:rsidRDefault="00A229F1" w:rsidP="00110FDE">
      <w:pPr>
        <w:jc w:val="both"/>
      </w:pPr>
    </w:p>
    <w:p w14:paraId="123B3948" w14:textId="7754F6C2" w:rsidR="00110FDE" w:rsidRPr="00A47441" w:rsidRDefault="006610B4" w:rsidP="00A47441">
      <w:pPr>
        <w:pStyle w:val="Heading1"/>
        <w:rPr>
          <w:b/>
          <w:bCs/>
        </w:rPr>
      </w:pPr>
      <w:bookmarkStart w:id="10" w:name="_Toc92882070"/>
      <w:r>
        <w:rPr>
          <w:b/>
          <w:bCs/>
          <w:color w:val="1F3864" w:themeColor="accent1" w:themeShade="80"/>
        </w:rPr>
        <w:t>Logical Framework (</w:t>
      </w:r>
      <w:r w:rsidR="00A47441" w:rsidRPr="00A47441">
        <w:rPr>
          <w:b/>
          <w:bCs/>
          <w:color w:val="1F3864" w:themeColor="accent1" w:themeShade="80"/>
        </w:rPr>
        <w:t>Logframe</w:t>
      </w:r>
      <w:r>
        <w:rPr>
          <w:b/>
          <w:bCs/>
          <w:color w:val="1F3864" w:themeColor="accent1" w:themeShade="80"/>
        </w:rPr>
        <w:t>)</w:t>
      </w:r>
      <w:bookmarkEnd w:id="10"/>
      <w:r w:rsidR="00A47441" w:rsidRPr="00A47441">
        <w:rPr>
          <w:b/>
          <w:bCs/>
          <w:color w:val="1F3864" w:themeColor="accent1" w:themeShade="80"/>
        </w:rPr>
        <w:t xml:space="preserve"> </w:t>
      </w:r>
      <w:r w:rsidR="00A229F1" w:rsidRPr="00A47441">
        <w:rPr>
          <w:b/>
          <w:bCs/>
          <w:color w:val="1F3864" w:themeColor="accent1" w:themeShade="80"/>
        </w:rPr>
        <w:t xml:space="preserve">  </w:t>
      </w:r>
    </w:p>
    <w:p w14:paraId="2573B84A" w14:textId="75FCB9C0" w:rsidR="00D60C14" w:rsidRDefault="004B393B" w:rsidP="00110FDE">
      <w:pPr>
        <w:jc w:val="both"/>
      </w:pPr>
      <w:r>
        <w:t xml:space="preserve">Logframe is a tool that delivers a structured plan with </w:t>
      </w:r>
      <w:proofErr w:type="spellStart"/>
      <w:r>
        <w:t>well defined</w:t>
      </w:r>
      <w:proofErr w:type="spellEnd"/>
      <w:r>
        <w:t xml:space="preserve"> outcomes, </w:t>
      </w:r>
      <w:proofErr w:type="gramStart"/>
      <w:r>
        <w:t>outputs</w:t>
      </w:r>
      <w:proofErr w:type="gramEnd"/>
      <w:r>
        <w:t xml:space="preserve"> and activities to achieve the desired changes and influence identified in the </w:t>
      </w:r>
      <w:proofErr w:type="spellStart"/>
      <w:r>
        <w:t>ToC</w:t>
      </w:r>
      <w:proofErr w:type="spellEnd"/>
      <w:r>
        <w:t>.</w:t>
      </w:r>
      <w:r w:rsidR="00D60C14">
        <w:t xml:space="preserve"> The pathway to impact and relevant stakeholders </w:t>
      </w:r>
      <w:r w:rsidR="00425329">
        <w:t xml:space="preserve">described </w:t>
      </w:r>
      <w:r w:rsidR="00D60C14">
        <w:t xml:space="preserve">in the </w:t>
      </w:r>
      <w:proofErr w:type="spellStart"/>
      <w:r w:rsidR="00D60C14">
        <w:t>ToC</w:t>
      </w:r>
      <w:proofErr w:type="spellEnd"/>
      <w:r w:rsidR="00D60C14">
        <w:t xml:space="preserve"> will be the basis for the research project logframe.</w:t>
      </w:r>
    </w:p>
    <w:p w14:paraId="7B6EE06D" w14:textId="67A4A22B" w:rsidR="00D37384" w:rsidRDefault="00D37384" w:rsidP="00110FDE">
      <w:pPr>
        <w:jc w:val="both"/>
      </w:pPr>
    </w:p>
    <w:p w14:paraId="1945245A" w14:textId="77777777" w:rsidR="00D37384" w:rsidRDefault="00D37384" w:rsidP="00D37384"/>
    <w:tbl>
      <w:tblPr>
        <w:tblStyle w:val="GridTable4-Accent1"/>
        <w:tblW w:w="0" w:type="auto"/>
        <w:tblLook w:val="04A0" w:firstRow="1" w:lastRow="0" w:firstColumn="1" w:lastColumn="0" w:noHBand="0" w:noVBand="1"/>
      </w:tblPr>
      <w:tblGrid>
        <w:gridCol w:w="9010"/>
      </w:tblGrid>
      <w:tr w:rsidR="00D37384" w14:paraId="13172087" w14:textId="77777777" w:rsidTr="00726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shd w:val="clear" w:color="auto" w:fill="FFFFFF" w:themeFill="background1"/>
          </w:tcPr>
          <w:p w14:paraId="0260AE83" w14:textId="77777777" w:rsidR="00D37384" w:rsidRPr="00726DB3" w:rsidRDefault="00D37384" w:rsidP="00D37384">
            <w:pPr>
              <w:jc w:val="both"/>
              <w:rPr>
                <w:color w:val="auto"/>
              </w:rPr>
            </w:pPr>
            <w:r w:rsidRPr="00726DB3">
              <w:rPr>
                <w:color w:val="auto"/>
              </w:rPr>
              <w:t xml:space="preserve">How does </w:t>
            </w:r>
            <w:proofErr w:type="spellStart"/>
            <w:r w:rsidRPr="00726DB3">
              <w:rPr>
                <w:color w:val="auto"/>
              </w:rPr>
              <w:t>logframe</w:t>
            </w:r>
            <w:proofErr w:type="spellEnd"/>
            <w:r w:rsidRPr="00726DB3">
              <w:rPr>
                <w:color w:val="auto"/>
              </w:rPr>
              <w:t xml:space="preserve"> differ from </w:t>
            </w:r>
            <w:proofErr w:type="spellStart"/>
            <w:r w:rsidRPr="00726DB3">
              <w:rPr>
                <w:color w:val="auto"/>
              </w:rPr>
              <w:t>ToC</w:t>
            </w:r>
            <w:proofErr w:type="spellEnd"/>
            <w:r w:rsidRPr="00726DB3">
              <w:rPr>
                <w:color w:val="auto"/>
              </w:rPr>
              <w:t>?</w:t>
            </w:r>
          </w:p>
          <w:p w14:paraId="52138898" w14:textId="77777777" w:rsidR="00D37384" w:rsidRPr="00726DB3" w:rsidRDefault="00D37384" w:rsidP="00D37384">
            <w:pPr>
              <w:pStyle w:val="ListParagraph"/>
              <w:numPr>
                <w:ilvl w:val="0"/>
                <w:numId w:val="9"/>
              </w:numPr>
              <w:jc w:val="both"/>
              <w:rPr>
                <w:b w:val="0"/>
                <w:bCs w:val="0"/>
                <w:color w:val="auto"/>
              </w:rPr>
            </w:pPr>
            <w:proofErr w:type="spellStart"/>
            <w:r w:rsidRPr="00726DB3">
              <w:rPr>
                <w:b w:val="0"/>
                <w:bCs w:val="0"/>
                <w:color w:val="auto"/>
              </w:rPr>
              <w:t>ToC</w:t>
            </w:r>
            <w:proofErr w:type="spellEnd"/>
            <w:r w:rsidRPr="00726DB3">
              <w:rPr>
                <w:b w:val="0"/>
                <w:bCs w:val="0"/>
                <w:color w:val="auto"/>
              </w:rPr>
              <w:t xml:space="preserve"> describes a broad process of change that </w:t>
            </w:r>
            <w:proofErr w:type="gramStart"/>
            <w:r w:rsidRPr="00726DB3">
              <w:rPr>
                <w:b w:val="0"/>
                <w:bCs w:val="0"/>
                <w:color w:val="auto"/>
              </w:rPr>
              <w:t>takes into account</w:t>
            </w:r>
            <w:proofErr w:type="gramEnd"/>
            <w:r w:rsidRPr="00726DB3">
              <w:rPr>
                <w:b w:val="0"/>
                <w:bCs w:val="0"/>
                <w:color w:val="auto"/>
              </w:rPr>
              <w:t xml:space="preserve"> factors outside the sphere of influence of research projects. It enables researchers to reflect on how to achieve impact.</w:t>
            </w:r>
          </w:p>
          <w:p w14:paraId="526C011E" w14:textId="77777777" w:rsidR="00D37384" w:rsidRPr="00726DB3" w:rsidRDefault="00D37384" w:rsidP="00D37384">
            <w:pPr>
              <w:pStyle w:val="ListParagraph"/>
              <w:numPr>
                <w:ilvl w:val="0"/>
                <w:numId w:val="9"/>
              </w:numPr>
              <w:jc w:val="both"/>
              <w:rPr>
                <w:b w:val="0"/>
                <w:bCs w:val="0"/>
                <w:color w:val="auto"/>
              </w:rPr>
            </w:pPr>
            <w:r w:rsidRPr="00726DB3">
              <w:rPr>
                <w:b w:val="0"/>
                <w:bCs w:val="0"/>
                <w:color w:val="auto"/>
              </w:rPr>
              <w:t xml:space="preserve">Log-frame focuses on project components </w:t>
            </w:r>
            <w:proofErr w:type="gramStart"/>
            <w:r w:rsidRPr="00726DB3">
              <w:rPr>
                <w:b w:val="0"/>
                <w:bCs w:val="0"/>
                <w:color w:val="auto"/>
              </w:rPr>
              <w:t>i.e.</w:t>
            </w:r>
            <w:proofErr w:type="gramEnd"/>
            <w:r w:rsidRPr="00726DB3">
              <w:rPr>
                <w:b w:val="0"/>
                <w:bCs w:val="0"/>
                <w:color w:val="auto"/>
              </w:rPr>
              <w:t xml:space="preserve"> activities, outputs and results that will be directly produced by the research project. They outline specific project deliverables to achieve research uptake and influence change.  </w:t>
            </w:r>
          </w:p>
          <w:p w14:paraId="1473BAD6" w14:textId="77777777" w:rsidR="00D37384" w:rsidRPr="00726DB3" w:rsidRDefault="00D37384" w:rsidP="00D37384">
            <w:pPr>
              <w:jc w:val="both"/>
              <w:rPr>
                <w:b w:val="0"/>
                <w:bCs w:val="0"/>
                <w:color w:val="auto"/>
              </w:rPr>
            </w:pPr>
          </w:p>
          <w:p w14:paraId="36D35C8A" w14:textId="77777777" w:rsidR="00D37384" w:rsidRPr="00726DB3" w:rsidRDefault="00D37384" w:rsidP="00D37384">
            <w:pPr>
              <w:jc w:val="both"/>
              <w:rPr>
                <w:color w:val="auto"/>
              </w:rPr>
            </w:pPr>
            <w:r w:rsidRPr="00726DB3">
              <w:rPr>
                <w:color w:val="auto"/>
              </w:rPr>
              <w:t>Logframe enables research projects to:</w:t>
            </w:r>
          </w:p>
          <w:p w14:paraId="6591E7D5" w14:textId="77777777" w:rsidR="00D37384" w:rsidRPr="00726DB3" w:rsidRDefault="00D37384" w:rsidP="00D37384">
            <w:pPr>
              <w:numPr>
                <w:ilvl w:val="0"/>
                <w:numId w:val="10"/>
              </w:numPr>
              <w:ind w:left="720"/>
              <w:jc w:val="both"/>
              <w:rPr>
                <w:b w:val="0"/>
                <w:bCs w:val="0"/>
                <w:color w:val="auto"/>
              </w:rPr>
            </w:pPr>
            <w:r w:rsidRPr="00726DB3">
              <w:rPr>
                <w:b w:val="0"/>
                <w:bCs w:val="0"/>
                <w:color w:val="auto"/>
              </w:rPr>
              <w:t xml:space="preserve">Identify research outputs and link them to development outcomes and </w:t>
            </w:r>
            <w:proofErr w:type="gramStart"/>
            <w:r w:rsidRPr="00726DB3">
              <w:rPr>
                <w:b w:val="0"/>
                <w:bCs w:val="0"/>
                <w:color w:val="auto"/>
              </w:rPr>
              <w:t>long term</w:t>
            </w:r>
            <w:proofErr w:type="gramEnd"/>
            <w:r w:rsidRPr="00726DB3">
              <w:rPr>
                <w:b w:val="0"/>
                <w:bCs w:val="0"/>
                <w:color w:val="auto"/>
              </w:rPr>
              <w:t xml:space="preserve"> impact</w:t>
            </w:r>
          </w:p>
          <w:p w14:paraId="2977BE15" w14:textId="7AA06BD0" w:rsidR="00D37384" w:rsidRPr="00726DB3" w:rsidRDefault="00D37384" w:rsidP="00D37384">
            <w:pPr>
              <w:numPr>
                <w:ilvl w:val="0"/>
                <w:numId w:val="10"/>
              </w:numPr>
              <w:ind w:left="720"/>
              <w:jc w:val="both"/>
              <w:rPr>
                <w:b w:val="0"/>
                <w:bCs w:val="0"/>
                <w:color w:val="auto"/>
              </w:rPr>
            </w:pPr>
            <w:r w:rsidRPr="00726DB3">
              <w:rPr>
                <w:b w:val="0"/>
                <w:bCs w:val="0"/>
                <w:color w:val="auto"/>
              </w:rPr>
              <w:t>Develop a plan for knowledge exchange, public engagement and communications tailored to context and stakeholders</w:t>
            </w:r>
          </w:p>
          <w:p w14:paraId="71C3EE16" w14:textId="77777777" w:rsidR="00D37384" w:rsidRPr="00726DB3" w:rsidRDefault="00D37384" w:rsidP="00D37384">
            <w:pPr>
              <w:numPr>
                <w:ilvl w:val="0"/>
                <w:numId w:val="10"/>
              </w:numPr>
              <w:ind w:left="720"/>
              <w:jc w:val="both"/>
              <w:rPr>
                <w:b w:val="0"/>
                <w:bCs w:val="0"/>
                <w:color w:val="auto"/>
              </w:rPr>
            </w:pPr>
            <w:r w:rsidRPr="00726DB3">
              <w:rPr>
                <w:b w:val="0"/>
                <w:bCs w:val="0"/>
                <w:color w:val="auto"/>
              </w:rPr>
              <w:t>Define a monitoring system to report on knowledge exchange activities and other engagement strategies as well as record positive outcomes and lessons learnt.</w:t>
            </w:r>
          </w:p>
          <w:p w14:paraId="3F49F3B4" w14:textId="77777777" w:rsidR="00D37384" w:rsidRPr="00D37384" w:rsidRDefault="00D37384" w:rsidP="00D37384"/>
        </w:tc>
      </w:tr>
    </w:tbl>
    <w:p w14:paraId="31EE2D1B" w14:textId="77777777" w:rsidR="00D37384" w:rsidRDefault="00D37384" w:rsidP="00110FDE">
      <w:pPr>
        <w:jc w:val="both"/>
      </w:pPr>
    </w:p>
    <w:p w14:paraId="502CCB22" w14:textId="77777777" w:rsidR="00D60C14" w:rsidRDefault="00D60C14" w:rsidP="00110FDE">
      <w:pPr>
        <w:jc w:val="both"/>
      </w:pPr>
    </w:p>
    <w:p w14:paraId="5AD1A6FB" w14:textId="37FFD31C" w:rsidR="00B61C3D" w:rsidRDefault="00B61C3D" w:rsidP="00B61C3D">
      <w:pPr>
        <w:jc w:val="both"/>
      </w:pPr>
    </w:p>
    <w:p w14:paraId="36EF2906" w14:textId="77777777" w:rsidR="00D77981" w:rsidRDefault="00D77981" w:rsidP="00B61C3D">
      <w:pPr>
        <w:pStyle w:val="Heading2"/>
        <w:rPr>
          <w:b/>
          <w:bCs/>
          <w:color w:val="1F3864" w:themeColor="accent1" w:themeShade="80"/>
        </w:rPr>
      </w:pPr>
      <w:bookmarkStart w:id="11" w:name="_Toc92882071"/>
    </w:p>
    <w:p w14:paraId="6C52B089" w14:textId="64E16BBD" w:rsidR="00B61C3D" w:rsidRDefault="00B61C3D" w:rsidP="00B61C3D">
      <w:pPr>
        <w:pStyle w:val="Heading2"/>
        <w:rPr>
          <w:b/>
          <w:bCs/>
          <w:color w:val="1F3864" w:themeColor="accent1" w:themeShade="80"/>
        </w:rPr>
      </w:pPr>
      <w:r w:rsidRPr="00B61C3D">
        <w:rPr>
          <w:b/>
          <w:bCs/>
          <w:color w:val="1F3864" w:themeColor="accent1" w:themeShade="80"/>
        </w:rPr>
        <w:t>Steps to create a log-frame</w:t>
      </w:r>
      <w:bookmarkEnd w:id="11"/>
      <w:r w:rsidRPr="00B61C3D">
        <w:rPr>
          <w:b/>
          <w:bCs/>
          <w:color w:val="1F3864" w:themeColor="accent1" w:themeShade="80"/>
        </w:rPr>
        <w:t xml:space="preserve"> </w:t>
      </w:r>
    </w:p>
    <w:p w14:paraId="78B708A0" w14:textId="6CE09C1E" w:rsidR="00FD7419" w:rsidRPr="00FD7419" w:rsidRDefault="00FD7419" w:rsidP="00FD7419">
      <w:r>
        <w:t xml:space="preserve">The process of creating a log-frame should follow </w:t>
      </w:r>
      <w:r w:rsidR="00751714">
        <w:t>8</w:t>
      </w:r>
      <w:r>
        <w:t xml:space="preserve"> steps:</w:t>
      </w:r>
    </w:p>
    <w:p w14:paraId="01B05F9C" w14:textId="77777777" w:rsidR="00F3151B" w:rsidRPr="00F3151B" w:rsidRDefault="00F3151B" w:rsidP="00F3151B"/>
    <w:p w14:paraId="381B4204" w14:textId="2CEA91BE" w:rsidR="00766DBF" w:rsidRDefault="00425329" w:rsidP="00F3151B">
      <w:pPr>
        <w:pStyle w:val="ListParagraph"/>
        <w:numPr>
          <w:ilvl w:val="0"/>
          <w:numId w:val="11"/>
        </w:numPr>
        <w:jc w:val="both"/>
      </w:pPr>
      <w:r>
        <w:rPr>
          <w:b/>
          <w:bCs/>
        </w:rPr>
        <w:t xml:space="preserve">Defining </w:t>
      </w:r>
      <w:r w:rsidR="00766DBF" w:rsidRPr="00A0583C">
        <w:rPr>
          <w:b/>
          <w:bCs/>
        </w:rPr>
        <w:t xml:space="preserve">Impact </w:t>
      </w:r>
      <w:r w:rsidR="00766DBF">
        <w:t xml:space="preserve">– this should be a summary of your </w:t>
      </w:r>
      <w:proofErr w:type="spellStart"/>
      <w:r w:rsidR="00766DBF">
        <w:t>ToC</w:t>
      </w:r>
      <w:proofErr w:type="spellEnd"/>
      <w:r w:rsidR="00766DBF">
        <w:t xml:space="preserve"> impact statement </w:t>
      </w:r>
    </w:p>
    <w:p w14:paraId="08C077F0" w14:textId="503F409C" w:rsidR="00766DBF" w:rsidRDefault="00425329" w:rsidP="00F3151B">
      <w:pPr>
        <w:pStyle w:val="ListParagraph"/>
        <w:numPr>
          <w:ilvl w:val="0"/>
          <w:numId w:val="11"/>
        </w:numPr>
        <w:jc w:val="both"/>
      </w:pPr>
      <w:r>
        <w:rPr>
          <w:b/>
          <w:bCs/>
        </w:rPr>
        <w:t xml:space="preserve">Defining </w:t>
      </w:r>
      <w:r w:rsidR="00766DBF" w:rsidRPr="00A0583C">
        <w:rPr>
          <w:b/>
          <w:bCs/>
        </w:rPr>
        <w:t>Outcomes</w:t>
      </w:r>
      <w:r w:rsidR="00766DBF">
        <w:t xml:space="preserve"> – the outcomes in the log-frame should be the medium term changes the </w:t>
      </w:r>
      <w:r w:rsidR="00FC0E73">
        <w:t xml:space="preserve">project aims to influence as </w:t>
      </w:r>
      <w:r>
        <w:t>described</w:t>
      </w:r>
      <w:r w:rsidR="00FC0E73">
        <w:t xml:space="preserve"> in the </w:t>
      </w:r>
      <w:proofErr w:type="spellStart"/>
      <w:r w:rsidR="00FC0E73">
        <w:t>ToC</w:t>
      </w:r>
      <w:proofErr w:type="spellEnd"/>
      <w:r w:rsidR="00FC0E73">
        <w:t xml:space="preserve">. In cases where research teams have identified several outcomes it is advisable to focus on the most important and achievable changes. </w:t>
      </w:r>
      <w:r w:rsidR="00766DBF">
        <w:t xml:space="preserve"> </w:t>
      </w:r>
    </w:p>
    <w:p w14:paraId="5AC5D58D" w14:textId="4FCB9ACD" w:rsidR="00766DBF" w:rsidRDefault="00425329" w:rsidP="00F3151B">
      <w:pPr>
        <w:pStyle w:val="ListParagraph"/>
        <w:numPr>
          <w:ilvl w:val="0"/>
          <w:numId w:val="11"/>
        </w:numPr>
        <w:jc w:val="both"/>
      </w:pPr>
      <w:r>
        <w:rPr>
          <w:b/>
          <w:bCs/>
        </w:rPr>
        <w:t xml:space="preserve">Defining </w:t>
      </w:r>
      <w:r w:rsidR="00766DBF" w:rsidRPr="00A0583C">
        <w:rPr>
          <w:b/>
          <w:bCs/>
        </w:rPr>
        <w:t xml:space="preserve">Intermediate </w:t>
      </w:r>
      <w:r w:rsidR="00FC0E73" w:rsidRPr="00A0583C">
        <w:rPr>
          <w:b/>
          <w:bCs/>
        </w:rPr>
        <w:t>goals</w:t>
      </w:r>
      <w:r w:rsidR="00766DBF">
        <w:t xml:space="preserve"> –</w:t>
      </w:r>
      <w:r w:rsidR="004F65A6">
        <w:t xml:space="preserve"> these are the </w:t>
      </w:r>
      <w:proofErr w:type="gramStart"/>
      <w:r w:rsidR="004F65A6">
        <w:t>short term</w:t>
      </w:r>
      <w:proofErr w:type="gramEnd"/>
      <w:r w:rsidR="004F65A6">
        <w:t xml:space="preserve"> changes that are under </w:t>
      </w:r>
      <w:r w:rsidR="00C87A68">
        <w:t xml:space="preserve">the </w:t>
      </w:r>
      <w:r w:rsidR="004F65A6">
        <w:t xml:space="preserve">direct influence of the research project. </w:t>
      </w:r>
      <w:r w:rsidR="00A0583C">
        <w:t>Intermediate</w:t>
      </w:r>
      <w:r w:rsidR="004F65A6">
        <w:t xml:space="preserve"> </w:t>
      </w:r>
      <w:r w:rsidR="00F3151B">
        <w:t>goals should be linked to a key stakeholder, project partner or beneficiary group</w:t>
      </w:r>
      <w:r w:rsidR="006E32CE">
        <w:t>.</w:t>
      </w:r>
      <w:r w:rsidR="00F3151B">
        <w:t xml:space="preserve"> </w:t>
      </w:r>
      <w:r w:rsidR="00766DBF">
        <w:t xml:space="preserve">  </w:t>
      </w:r>
    </w:p>
    <w:p w14:paraId="729E783B" w14:textId="43EDEEDA" w:rsidR="00766DBF" w:rsidRDefault="00425329" w:rsidP="00F3151B">
      <w:pPr>
        <w:pStyle w:val="ListParagraph"/>
        <w:numPr>
          <w:ilvl w:val="0"/>
          <w:numId w:val="11"/>
        </w:numPr>
        <w:jc w:val="both"/>
      </w:pPr>
      <w:r>
        <w:rPr>
          <w:b/>
          <w:bCs/>
        </w:rPr>
        <w:t xml:space="preserve">Defining </w:t>
      </w:r>
      <w:r w:rsidR="00766DBF" w:rsidRPr="00A0583C">
        <w:rPr>
          <w:b/>
          <w:bCs/>
        </w:rPr>
        <w:t>Outputs</w:t>
      </w:r>
      <w:r w:rsidR="00766DBF">
        <w:t xml:space="preserve"> – </w:t>
      </w:r>
      <w:r w:rsidR="00F3151B">
        <w:t xml:space="preserve">Project outputs are the </w:t>
      </w:r>
      <w:r w:rsidR="00766DBF">
        <w:t xml:space="preserve">direct deliverables of the </w:t>
      </w:r>
      <w:r w:rsidR="00F3151B">
        <w:t xml:space="preserve">research </w:t>
      </w:r>
      <w:r w:rsidR="00766DBF">
        <w:t>project</w:t>
      </w:r>
      <w:r w:rsidR="00AD3F0B">
        <w:t xml:space="preserve"> which contribute </w:t>
      </w:r>
      <w:r w:rsidR="00766DBF">
        <w:t xml:space="preserve">towards the </w:t>
      </w:r>
      <w:r w:rsidR="0080696D">
        <w:t>intermediary goals</w:t>
      </w:r>
      <w:r w:rsidR="00766DBF">
        <w:t xml:space="preserve">. The main deliverables </w:t>
      </w:r>
      <w:r w:rsidR="00F3151B">
        <w:t xml:space="preserve">should be </w:t>
      </w:r>
      <w:r w:rsidR="00766DBF">
        <w:t>the research results, research uptake</w:t>
      </w:r>
      <w:r w:rsidR="006B1AB9">
        <w:t xml:space="preserve"> strategies</w:t>
      </w:r>
      <w:r w:rsidR="00766DBF">
        <w:t xml:space="preserve"> </w:t>
      </w:r>
      <w:r w:rsidR="007D7F90">
        <w:t xml:space="preserve">and </w:t>
      </w:r>
      <w:r w:rsidR="00766DBF">
        <w:t>capacity development</w:t>
      </w:r>
      <w:r w:rsidR="006B1AB9">
        <w:t xml:space="preserve"> activities</w:t>
      </w:r>
      <w:r w:rsidR="00766DBF">
        <w:t xml:space="preserve"> to support research uptake. </w:t>
      </w:r>
      <w:r w:rsidR="00B514EB">
        <w:t xml:space="preserve">Outputs must be linked to specific </w:t>
      </w:r>
      <w:r w:rsidR="006B1AB9">
        <w:t xml:space="preserve">intermediate </w:t>
      </w:r>
      <w:r w:rsidR="00B514EB">
        <w:t>goals</w:t>
      </w:r>
      <w:r w:rsidR="00015ED7">
        <w:t xml:space="preserve"> and tailored to</w:t>
      </w:r>
      <w:r w:rsidR="007D7F90">
        <w:t xml:space="preserve"> the context</w:t>
      </w:r>
      <w:r w:rsidR="00B514EB">
        <w:t>.</w:t>
      </w:r>
      <w:r w:rsidR="00015ED7">
        <w:t xml:space="preserve"> </w:t>
      </w:r>
      <w:r w:rsidR="00AD3F0B">
        <w:t>However, t</w:t>
      </w:r>
      <w:r w:rsidR="00015ED7">
        <w:t xml:space="preserve">hey can </w:t>
      </w:r>
      <w:r w:rsidR="00AD3F0B">
        <w:t xml:space="preserve">also </w:t>
      </w:r>
      <w:r w:rsidR="00A0583C">
        <w:t>be used to support more than one intermediate goal.</w:t>
      </w:r>
      <w:r w:rsidR="00B514EB">
        <w:t xml:space="preserve"> </w:t>
      </w:r>
    </w:p>
    <w:p w14:paraId="1EFA50A6" w14:textId="7F6022E6" w:rsidR="00BB1EB8" w:rsidRDefault="00BB1EB8" w:rsidP="00F3151B">
      <w:pPr>
        <w:pStyle w:val="ListParagraph"/>
        <w:numPr>
          <w:ilvl w:val="0"/>
          <w:numId w:val="11"/>
        </w:numPr>
        <w:jc w:val="both"/>
      </w:pPr>
      <w:r>
        <w:rPr>
          <w:b/>
          <w:bCs/>
        </w:rPr>
        <w:t xml:space="preserve">Defining indicators </w:t>
      </w:r>
      <w:r>
        <w:t>– research projects must select output indicators that are simple but provide an objective measurement. Quantitative and qualitative indicators are equally valid as long as they are measurable. These indicators allow researchers to track progress and report on knowledge exchange activities.</w:t>
      </w:r>
      <w:r w:rsidR="00BC21BA">
        <w:t xml:space="preserve"> They will also provide a basis for future impact evaluations. </w:t>
      </w:r>
      <w:r w:rsidR="00AA2A83">
        <w:t xml:space="preserve"> Some examples of output indicators are </w:t>
      </w:r>
      <w:r w:rsidR="00A87FF5">
        <w:t xml:space="preserve">(1) </w:t>
      </w:r>
      <w:r w:rsidR="00AA2A83">
        <w:t>number of peer reviewed research published in open access format</w:t>
      </w:r>
      <w:r w:rsidR="00A87FF5">
        <w:t>; (2)</w:t>
      </w:r>
      <w:r w:rsidR="00AA2A83">
        <w:t xml:space="preserve"> number of seminars involving research teams and priority stakeholders</w:t>
      </w:r>
      <w:r w:rsidR="00A87FF5">
        <w:t>; (3)</w:t>
      </w:r>
      <w:r w:rsidR="00AA2A83">
        <w:t xml:space="preserve"> number of policy forums where research teams participate.</w:t>
      </w:r>
    </w:p>
    <w:p w14:paraId="5F187588" w14:textId="6E84B37C" w:rsidR="00751714" w:rsidRDefault="00425329" w:rsidP="00F3151B">
      <w:pPr>
        <w:pStyle w:val="ListParagraph"/>
        <w:numPr>
          <w:ilvl w:val="0"/>
          <w:numId w:val="11"/>
        </w:numPr>
        <w:jc w:val="both"/>
      </w:pPr>
      <w:r>
        <w:rPr>
          <w:b/>
          <w:bCs/>
        </w:rPr>
        <w:t xml:space="preserve">Defining </w:t>
      </w:r>
      <w:r w:rsidR="00015ED7" w:rsidRPr="00A0583C">
        <w:rPr>
          <w:b/>
          <w:bCs/>
        </w:rPr>
        <w:t>Activities</w:t>
      </w:r>
      <w:r w:rsidR="00015ED7">
        <w:t xml:space="preserve"> – </w:t>
      </w:r>
      <w:r w:rsidR="007D7F90">
        <w:t>P</w:t>
      </w:r>
      <w:r w:rsidR="00015ED7">
        <w:t>roject activities are the actions needed to deliver project outputs. Logframes do not need to include all</w:t>
      </w:r>
      <w:r w:rsidR="00A0583C">
        <w:t xml:space="preserve"> the necessary activities but should aim to outline the priority actions.</w:t>
      </w:r>
      <w:r w:rsidR="00B815B9">
        <w:t xml:space="preserve"> All activities must be tailored to a key stakeholder or stakeholder group and linked to specific outputs of the research project.</w:t>
      </w:r>
      <w:r w:rsidR="007D7F90">
        <w:t xml:space="preserve"> It is useful to think of how activities should be sequenced over the project life cycle.</w:t>
      </w:r>
      <w:r w:rsidR="00A0583C">
        <w:t xml:space="preserve"> </w:t>
      </w:r>
      <w:r w:rsidR="007D7F90" w:rsidRPr="007D7F90">
        <w:t xml:space="preserve">Some examples of research project </w:t>
      </w:r>
      <w:r w:rsidR="00B815B9">
        <w:t>activities</w:t>
      </w:r>
      <w:r w:rsidR="007D7F90" w:rsidRPr="007D7F90">
        <w:t xml:space="preserve"> are academic publications, events, research synthesis, tools, policy briefs, training, secondment and websites. </w:t>
      </w:r>
    </w:p>
    <w:p w14:paraId="542BA03C" w14:textId="2D14BBA4" w:rsidR="00015ED7" w:rsidRDefault="00751714" w:rsidP="00F3151B">
      <w:pPr>
        <w:pStyle w:val="ListParagraph"/>
        <w:numPr>
          <w:ilvl w:val="0"/>
          <w:numId w:val="11"/>
        </w:numPr>
        <w:jc w:val="both"/>
      </w:pPr>
      <w:r w:rsidRPr="002A6F43">
        <w:rPr>
          <w:b/>
          <w:bCs/>
        </w:rPr>
        <w:t xml:space="preserve">Defining Inputs </w:t>
      </w:r>
      <w:r w:rsidR="002A6F43" w:rsidRPr="002A6F43">
        <w:rPr>
          <w:b/>
          <w:bCs/>
        </w:rPr>
        <w:t>–</w:t>
      </w:r>
      <w:r w:rsidR="002A6F43">
        <w:t xml:space="preserve"> Inputs are the financial and human resources needed to carry out project activities. They include aspects such as staff, time, budget and equipment. </w:t>
      </w:r>
      <w:r>
        <w:t xml:space="preserve"> </w:t>
      </w:r>
      <w:r w:rsidR="00015ED7">
        <w:t xml:space="preserve">  </w:t>
      </w:r>
    </w:p>
    <w:p w14:paraId="2A5810B6" w14:textId="69CAC509" w:rsidR="00B815B9" w:rsidRDefault="0080696D" w:rsidP="00B1323C">
      <w:pPr>
        <w:pStyle w:val="ListParagraph"/>
        <w:numPr>
          <w:ilvl w:val="0"/>
          <w:numId w:val="11"/>
        </w:numPr>
        <w:jc w:val="both"/>
      </w:pPr>
      <w:r>
        <w:rPr>
          <w:b/>
          <w:bCs/>
        </w:rPr>
        <w:t>Log</w:t>
      </w:r>
      <w:r w:rsidRPr="0080696D">
        <w:rPr>
          <w:b/>
          <w:bCs/>
        </w:rPr>
        <w:t>frame matrix</w:t>
      </w:r>
      <w:r>
        <w:t xml:space="preserve"> </w:t>
      </w:r>
      <w:r w:rsidR="007D7F90">
        <w:t>–</w:t>
      </w:r>
      <w:r>
        <w:t xml:space="preserve"> </w:t>
      </w:r>
      <w:r w:rsidR="007D7F90">
        <w:t xml:space="preserve">the logframe is always expressed as matrix that outlines the impact, outcomes, goals, </w:t>
      </w:r>
      <w:proofErr w:type="gramStart"/>
      <w:r w:rsidR="007D7F90">
        <w:t>outputs</w:t>
      </w:r>
      <w:proofErr w:type="gramEnd"/>
      <w:r w:rsidR="007D7F90">
        <w:t xml:space="preserve"> and activities. The result is a clear knowledge exchange and impact plan for the research project. </w:t>
      </w:r>
      <w:r w:rsidR="00AA2A83">
        <w:t>An example of a logframe matrix for research projects is given below.</w:t>
      </w:r>
    </w:p>
    <w:p w14:paraId="22F5EBD3" w14:textId="77777777" w:rsidR="00B1323C" w:rsidRDefault="00B1323C" w:rsidP="00B1323C">
      <w:pPr>
        <w:pStyle w:val="ListParagraph"/>
        <w:ind w:left="360"/>
        <w:jc w:val="both"/>
      </w:pPr>
    </w:p>
    <w:p w14:paraId="758DFA6E" w14:textId="1ADF20F3" w:rsidR="00D60C14" w:rsidRPr="00B1323C" w:rsidRDefault="00B815B9" w:rsidP="00B1323C">
      <w:pPr>
        <w:pStyle w:val="Heading2"/>
        <w:rPr>
          <w:b/>
          <w:bCs/>
          <w:color w:val="1F3864" w:themeColor="accent1" w:themeShade="80"/>
        </w:rPr>
      </w:pPr>
      <w:bookmarkStart w:id="12" w:name="_Toc92882072"/>
      <w:r w:rsidRPr="00B1323C">
        <w:rPr>
          <w:b/>
          <w:bCs/>
          <w:color w:val="1F3864" w:themeColor="accent1" w:themeShade="80"/>
        </w:rPr>
        <w:t xml:space="preserve">Can </w:t>
      </w:r>
      <w:proofErr w:type="spellStart"/>
      <w:r w:rsidRPr="00B1323C">
        <w:rPr>
          <w:b/>
          <w:bCs/>
          <w:color w:val="1F3864" w:themeColor="accent1" w:themeShade="80"/>
        </w:rPr>
        <w:t>logframes</w:t>
      </w:r>
      <w:proofErr w:type="spellEnd"/>
      <w:r w:rsidRPr="00B1323C">
        <w:rPr>
          <w:b/>
          <w:bCs/>
          <w:color w:val="1F3864" w:themeColor="accent1" w:themeShade="80"/>
        </w:rPr>
        <w:t xml:space="preserve"> be changed?</w:t>
      </w:r>
      <w:bookmarkEnd w:id="12"/>
    </w:p>
    <w:p w14:paraId="2085EFED" w14:textId="4F64CA4E" w:rsidR="00B815B9" w:rsidRDefault="00B815B9" w:rsidP="00FD7419">
      <w:pPr>
        <w:jc w:val="both"/>
      </w:pPr>
      <w:r>
        <w:t>Yes, research projects should review their log-frames periodically to ensure that project outputs and activities are still suitable to the goals and outcomes.</w:t>
      </w:r>
      <w:r w:rsidR="00FD7419">
        <w:t xml:space="preserve"> The need for new or alternative project activities is likely to arise due </w:t>
      </w:r>
      <w:r w:rsidR="00BB1EB8">
        <w:t xml:space="preserve">to </w:t>
      </w:r>
      <w:r w:rsidR="00FD7419">
        <w:t xml:space="preserve">new opportunities for engagement and </w:t>
      </w:r>
      <w:r w:rsidR="00A87FF5">
        <w:t xml:space="preserve">different </w:t>
      </w:r>
      <w:r w:rsidR="00FD7419">
        <w:t>demand from stakeholders and partners. T</w:t>
      </w:r>
      <w:r>
        <w:t>he logframe will certainly need to</w:t>
      </w:r>
      <w:r w:rsidR="00FD7419">
        <w:t xml:space="preserve"> be</w:t>
      </w:r>
      <w:r>
        <w:t xml:space="preserve"> changed i</w:t>
      </w:r>
      <w:r w:rsidR="00FD7419">
        <w:t>f</w:t>
      </w:r>
      <w:r>
        <w:t xml:space="preserve"> research teams decide to review</w:t>
      </w:r>
      <w:r w:rsidR="00FD7419">
        <w:t xml:space="preserve"> the project’s </w:t>
      </w:r>
      <w:proofErr w:type="spellStart"/>
      <w:r w:rsidR="00FD7419">
        <w:t>ToC</w:t>
      </w:r>
      <w:proofErr w:type="spellEnd"/>
      <w:r w:rsidR="00FD7419">
        <w:t xml:space="preserve">. </w:t>
      </w:r>
      <w:r>
        <w:t xml:space="preserve"> </w:t>
      </w:r>
    </w:p>
    <w:p w14:paraId="52236D63" w14:textId="77777777" w:rsidR="00E94746" w:rsidRDefault="00E94746" w:rsidP="00FD7419">
      <w:pPr>
        <w:jc w:val="both"/>
      </w:pPr>
    </w:p>
    <w:p w14:paraId="57FDDD69" w14:textId="77777777" w:rsidR="00FD7419" w:rsidRDefault="00FD7419" w:rsidP="00FD7419">
      <w:pPr>
        <w:jc w:val="both"/>
      </w:pPr>
    </w:p>
    <w:p w14:paraId="4B0D8A2A" w14:textId="77777777" w:rsidR="006E32CE" w:rsidRDefault="004B393B" w:rsidP="00FD7419">
      <w:pPr>
        <w:jc w:val="both"/>
      </w:pPr>
      <w:r>
        <w:t xml:space="preserve">  </w:t>
      </w:r>
    </w:p>
    <w:tbl>
      <w:tblPr>
        <w:tblStyle w:val="GridTable4-Accent1"/>
        <w:tblW w:w="0" w:type="auto"/>
        <w:tblLook w:val="04A0" w:firstRow="1" w:lastRow="0" w:firstColumn="1" w:lastColumn="0" w:noHBand="0" w:noVBand="1"/>
      </w:tblPr>
      <w:tblGrid>
        <w:gridCol w:w="9010"/>
      </w:tblGrid>
      <w:tr w:rsidR="006E32CE" w14:paraId="44745C67" w14:textId="77777777" w:rsidTr="004C4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shd w:val="clear" w:color="auto" w:fill="2F5496" w:themeFill="accent1" w:themeFillShade="BF"/>
          </w:tcPr>
          <w:p w14:paraId="617A3D34" w14:textId="21A222C4" w:rsidR="006E32CE" w:rsidRPr="00F83782" w:rsidRDefault="006E32CE" w:rsidP="004C4DDA">
            <w:pPr>
              <w:rPr>
                <w:b w:val="0"/>
                <w:bCs w:val="0"/>
                <w:color w:val="D9D9D9" w:themeColor="background1" w:themeShade="D9"/>
              </w:rPr>
            </w:pPr>
            <w:r w:rsidRPr="00F83782">
              <w:rPr>
                <w:b w:val="0"/>
                <w:bCs w:val="0"/>
                <w:color w:val="D9D9D9" w:themeColor="background1" w:themeShade="D9"/>
              </w:rPr>
              <w:t xml:space="preserve">Guiding questions for </w:t>
            </w:r>
            <w:r w:rsidR="00596340">
              <w:rPr>
                <w:b w:val="0"/>
                <w:bCs w:val="0"/>
                <w:color w:val="D9D9D9" w:themeColor="background1" w:themeShade="D9"/>
              </w:rPr>
              <w:t>logframe development</w:t>
            </w:r>
          </w:p>
          <w:p w14:paraId="5FE8B519" w14:textId="7A7D3130" w:rsidR="00936EAA" w:rsidRPr="00936EAA" w:rsidRDefault="00936EAA" w:rsidP="006E32CE">
            <w:pPr>
              <w:pStyle w:val="ListParagraph"/>
              <w:numPr>
                <w:ilvl w:val="0"/>
                <w:numId w:val="3"/>
              </w:numPr>
              <w:rPr>
                <w:b w:val="0"/>
                <w:bCs w:val="0"/>
                <w:color w:val="D9D9D9" w:themeColor="background1" w:themeShade="D9"/>
              </w:rPr>
            </w:pPr>
            <w:r>
              <w:rPr>
                <w:b w:val="0"/>
                <w:bCs w:val="0"/>
                <w:color w:val="D9D9D9" w:themeColor="background1" w:themeShade="D9"/>
              </w:rPr>
              <w:t xml:space="preserve">Are stakeholders aware of the research project? </w:t>
            </w:r>
          </w:p>
          <w:p w14:paraId="3B972716" w14:textId="751966E5" w:rsidR="00936EAA" w:rsidRPr="00BB1EB8" w:rsidRDefault="00936EAA" w:rsidP="006E32CE">
            <w:pPr>
              <w:pStyle w:val="ListParagraph"/>
              <w:numPr>
                <w:ilvl w:val="0"/>
                <w:numId w:val="3"/>
              </w:numPr>
              <w:rPr>
                <w:b w:val="0"/>
                <w:bCs w:val="0"/>
                <w:color w:val="D9D9D9" w:themeColor="background1" w:themeShade="D9"/>
              </w:rPr>
            </w:pPr>
            <w:r>
              <w:rPr>
                <w:b w:val="0"/>
                <w:bCs w:val="0"/>
                <w:color w:val="D9D9D9" w:themeColor="background1" w:themeShade="D9"/>
              </w:rPr>
              <w:t>Do stakeholders have the necessary capacity to use research evidence?</w:t>
            </w:r>
          </w:p>
          <w:p w14:paraId="6A8D5D38" w14:textId="1D6FF537" w:rsidR="00BB1EB8" w:rsidRPr="00BB1EB8" w:rsidRDefault="00BB1EB8" w:rsidP="00BB1EB8">
            <w:pPr>
              <w:pStyle w:val="ListParagraph"/>
              <w:numPr>
                <w:ilvl w:val="0"/>
                <w:numId w:val="3"/>
              </w:numPr>
              <w:rPr>
                <w:b w:val="0"/>
                <w:bCs w:val="0"/>
                <w:color w:val="D9D9D9" w:themeColor="background1" w:themeShade="D9"/>
              </w:rPr>
            </w:pPr>
            <w:r>
              <w:rPr>
                <w:b w:val="0"/>
                <w:bCs w:val="0"/>
                <w:color w:val="D9D9D9" w:themeColor="background1" w:themeShade="D9"/>
              </w:rPr>
              <w:t>What communication materials and knowledge products would be suited to the needs and capacities of priority stakeholders?</w:t>
            </w:r>
          </w:p>
          <w:p w14:paraId="45C6BA6D" w14:textId="538C5F9D" w:rsidR="00303143" w:rsidRPr="00936EAA" w:rsidRDefault="00303143" w:rsidP="006E32CE">
            <w:pPr>
              <w:pStyle w:val="ListParagraph"/>
              <w:numPr>
                <w:ilvl w:val="0"/>
                <w:numId w:val="3"/>
              </w:numPr>
              <w:rPr>
                <w:b w:val="0"/>
                <w:bCs w:val="0"/>
                <w:color w:val="D9D9D9" w:themeColor="background1" w:themeShade="D9"/>
              </w:rPr>
            </w:pPr>
            <w:r>
              <w:rPr>
                <w:b w:val="0"/>
                <w:bCs w:val="0"/>
                <w:color w:val="D9D9D9" w:themeColor="background1" w:themeShade="D9"/>
              </w:rPr>
              <w:t>What types of knowledge exchange events would contribute the goals?</w:t>
            </w:r>
          </w:p>
          <w:p w14:paraId="33C8260C" w14:textId="56B36867" w:rsidR="00936EAA" w:rsidRPr="00936EAA" w:rsidRDefault="00303143" w:rsidP="006E32CE">
            <w:pPr>
              <w:pStyle w:val="ListParagraph"/>
              <w:numPr>
                <w:ilvl w:val="0"/>
                <w:numId w:val="3"/>
              </w:numPr>
              <w:rPr>
                <w:b w:val="0"/>
                <w:bCs w:val="0"/>
                <w:color w:val="D9D9D9" w:themeColor="background1" w:themeShade="D9"/>
              </w:rPr>
            </w:pPr>
            <w:r>
              <w:rPr>
                <w:b w:val="0"/>
                <w:bCs w:val="0"/>
                <w:color w:val="D9D9D9" w:themeColor="background1" w:themeShade="D9"/>
              </w:rPr>
              <w:t>How can</w:t>
            </w:r>
            <w:r w:rsidR="00936EAA">
              <w:rPr>
                <w:b w:val="0"/>
                <w:bCs w:val="0"/>
                <w:color w:val="D9D9D9" w:themeColor="background1" w:themeShade="D9"/>
              </w:rPr>
              <w:t xml:space="preserve"> research results be </w:t>
            </w:r>
            <w:r>
              <w:rPr>
                <w:b w:val="0"/>
                <w:bCs w:val="0"/>
                <w:color w:val="D9D9D9" w:themeColor="background1" w:themeShade="D9"/>
              </w:rPr>
              <w:t xml:space="preserve">synthesised and </w:t>
            </w:r>
            <w:r w:rsidR="00936EAA">
              <w:rPr>
                <w:b w:val="0"/>
                <w:bCs w:val="0"/>
                <w:color w:val="D9D9D9" w:themeColor="background1" w:themeShade="D9"/>
              </w:rPr>
              <w:t>presented in existing policy forums?</w:t>
            </w:r>
          </w:p>
          <w:p w14:paraId="381DC4D2" w14:textId="1A89BB95" w:rsidR="00936EAA" w:rsidRPr="00936EAA" w:rsidRDefault="00936EAA" w:rsidP="006E32CE">
            <w:pPr>
              <w:pStyle w:val="ListParagraph"/>
              <w:numPr>
                <w:ilvl w:val="0"/>
                <w:numId w:val="3"/>
              </w:numPr>
              <w:rPr>
                <w:b w:val="0"/>
                <w:bCs w:val="0"/>
                <w:color w:val="D9D9D9" w:themeColor="background1" w:themeShade="D9"/>
              </w:rPr>
            </w:pPr>
            <w:r>
              <w:rPr>
                <w:b w:val="0"/>
                <w:bCs w:val="0"/>
                <w:color w:val="D9D9D9" w:themeColor="background1" w:themeShade="D9"/>
              </w:rPr>
              <w:t>How can the project ensure regular communication with key stakeholders?</w:t>
            </w:r>
          </w:p>
          <w:p w14:paraId="2DB1D5F2" w14:textId="3B7948DD" w:rsidR="00936EAA" w:rsidRPr="004E027A" w:rsidRDefault="00936EAA" w:rsidP="006E32CE">
            <w:pPr>
              <w:pStyle w:val="ListParagraph"/>
              <w:numPr>
                <w:ilvl w:val="0"/>
                <w:numId w:val="3"/>
              </w:numPr>
              <w:rPr>
                <w:b w:val="0"/>
                <w:bCs w:val="0"/>
                <w:color w:val="D9D9D9" w:themeColor="background1" w:themeShade="D9"/>
              </w:rPr>
            </w:pPr>
            <w:r>
              <w:rPr>
                <w:b w:val="0"/>
                <w:bCs w:val="0"/>
                <w:color w:val="D9D9D9" w:themeColor="background1" w:themeShade="D9"/>
              </w:rPr>
              <w:t>Have financial resources been allocated to support all outputs and activities?</w:t>
            </w:r>
          </w:p>
          <w:p w14:paraId="36ED1A0F" w14:textId="6A00D9EF" w:rsidR="004E027A" w:rsidRPr="00596340" w:rsidRDefault="004E027A" w:rsidP="006E32CE">
            <w:pPr>
              <w:pStyle w:val="ListParagraph"/>
              <w:numPr>
                <w:ilvl w:val="0"/>
                <w:numId w:val="3"/>
              </w:numPr>
              <w:rPr>
                <w:b w:val="0"/>
                <w:bCs w:val="0"/>
                <w:color w:val="D9D9D9" w:themeColor="background1" w:themeShade="D9"/>
              </w:rPr>
            </w:pPr>
            <w:r>
              <w:rPr>
                <w:b w:val="0"/>
                <w:bCs w:val="0"/>
                <w:color w:val="D9D9D9" w:themeColor="background1" w:themeShade="D9"/>
              </w:rPr>
              <w:t>How much time can research teams allocate to knowledge exchange activities?</w:t>
            </w:r>
          </w:p>
          <w:p w14:paraId="110CD2FB" w14:textId="53DE26F4" w:rsidR="00596340" w:rsidRPr="00293EA6" w:rsidRDefault="00596340" w:rsidP="006E32CE">
            <w:pPr>
              <w:pStyle w:val="ListParagraph"/>
              <w:numPr>
                <w:ilvl w:val="0"/>
                <w:numId w:val="3"/>
              </w:numPr>
              <w:rPr>
                <w:b w:val="0"/>
                <w:bCs w:val="0"/>
                <w:color w:val="D9D9D9" w:themeColor="background1" w:themeShade="D9"/>
              </w:rPr>
            </w:pPr>
            <w:r>
              <w:rPr>
                <w:b w:val="0"/>
                <w:bCs w:val="0"/>
                <w:color w:val="D9D9D9" w:themeColor="background1" w:themeShade="D9"/>
              </w:rPr>
              <w:t>Are monitoring indicators specific</w:t>
            </w:r>
            <w:r w:rsidR="00BC21BA">
              <w:rPr>
                <w:b w:val="0"/>
                <w:bCs w:val="0"/>
                <w:color w:val="D9D9D9" w:themeColor="background1" w:themeShade="D9"/>
              </w:rPr>
              <w:t>, objective</w:t>
            </w:r>
            <w:r>
              <w:rPr>
                <w:b w:val="0"/>
                <w:bCs w:val="0"/>
                <w:color w:val="D9D9D9" w:themeColor="background1" w:themeShade="D9"/>
              </w:rPr>
              <w:t xml:space="preserve"> and measurable?</w:t>
            </w:r>
          </w:p>
          <w:p w14:paraId="4EAA7CDF" w14:textId="203D4068" w:rsidR="00293EA6" w:rsidRPr="006E32CE" w:rsidRDefault="00293EA6" w:rsidP="006E32CE">
            <w:pPr>
              <w:pStyle w:val="ListParagraph"/>
              <w:numPr>
                <w:ilvl w:val="0"/>
                <w:numId w:val="3"/>
              </w:numPr>
              <w:rPr>
                <w:b w:val="0"/>
                <w:bCs w:val="0"/>
                <w:color w:val="D9D9D9" w:themeColor="background1" w:themeShade="D9"/>
              </w:rPr>
            </w:pPr>
            <w:r>
              <w:rPr>
                <w:b w:val="0"/>
                <w:bCs w:val="0"/>
                <w:color w:val="D9D9D9" w:themeColor="background1" w:themeShade="D9"/>
              </w:rPr>
              <w:t>What the key milestones the project aims to achieve?</w:t>
            </w:r>
          </w:p>
          <w:p w14:paraId="575DCC52" w14:textId="77777777" w:rsidR="006E32CE" w:rsidRPr="00F83782" w:rsidRDefault="006E32CE" w:rsidP="004C4DDA">
            <w:pPr>
              <w:pStyle w:val="ListParagraph"/>
            </w:pPr>
          </w:p>
        </w:tc>
      </w:tr>
    </w:tbl>
    <w:p w14:paraId="073A57F2" w14:textId="77777777" w:rsidR="00043A07" w:rsidRDefault="00043A07" w:rsidP="006E32CE">
      <w:pPr>
        <w:jc w:val="both"/>
        <w:sectPr w:rsidR="00043A07" w:rsidSect="00E85C46">
          <w:pgSz w:w="11900" w:h="16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668"/>
        <w:gridCol w:w="3892"/>
        <w:gridCol w:w="4208"/>
        <w:gridCol w:w="4162"/>
      </w:tblGrid>
      <w:tr w:rsidR="00540C45" w14:paraId="6D689CEC" w14:textId="77777777" w:rsidTr="000C00A0">
        <w:tc>
          <w:tcPr>
            <w:tcW w:w="0" w:type="auto"/>
            <w:gridSpan w:val="4"/>
            <w:tcBorders>
              <w:top w:val="single" w:sz="12" w:space="0" w:color="2F5496" w:themeColor="accent1" w:themeShade="BF"/>
              <w:left w:val="single" w:sz="12" w:space="0" w:color="2F5496" w:themeColor="accent1" w:themeShade="BF"/>
              <w:right w:val="single" w:sz="12" w:space="0" w:color="2F5496" w:themeColor="accent1" w:themeShade="BF"/>
            </w:tcBorders>
          </w:tcPr>
          <w:p w14:paraId="05F66E49" w14:textId="77777777" w:rsidR="00540C45" w:rsidRPr="00A87FF5" w:rsidRDefault="00540C45" w:rsidP="00A87FF5">
            <w:pPr>
              <w:pStyle w:val="Heading2"/>
              <w:jc w:val="center"/>
              <w:rPr>
                <w:b/>
                <w:bCs/>
                <w:color w:val="1F3864" w:themeColor="accent1" w:themeShade="80"/>
              </w:rPr>
            </w:pPr>
            <w:bookmarkStart w:id="13" w:name="_Toc92882073"/>
            <w:r w:rsidRPr="00A87FF5">
              <w:rPr>
                <w:b/>
                <w:bCs/>
                <w:color w:val="1F3864" w:themeColor="accent1" w:themeShade="80"/>
              </w:rPr>
              <w:lastRenderedPageBreak/>
              <w:t>Log-frame matrix example</w:t>
            </w:r>
            <w:bookmarkEnd w:id="13"/>
          </w:p>
          <w:p w14:paraId="2BB22CAC" w14:textId="08537D31" w:rsidR="00540C45" w:rsidRPr="00540C45" w:rsidRDefault="00540C45" w:rsidP="00540C45">
            <w:pPr>
              <w:jc w:val="center"/>
              <w:rPr>
                <w:b/>
                <w:bCs/>
              </w:rPr>
            </w:pPr>
          </w:p>
        </w:tc>
      </w:tr>
      <w:tr w:rsidR="006224E7" w14:paraId="2B9C87D4" w14:textId="77777777" w:rsidTr="000C00A0">
        <w:tc>
          <w:tcPr>
            <w:tcW w:w="0" w:type="auto"/>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57924F26" w14:textId="6CD66D1E" w:rsidR="006224E7" w:rsidRPr="005B7B0B" w:rsidRDefault="006224E7" w:rsidP="005B7B0B">
            <w:pPr>
              <w:jc w:val="center"/>
              <w:rPr>
                <w:b/>
                <w:bCs/>
              </w:rPr>
            </w:pPr>
            <w:r w:rsidRPr="005B7B0B">
              <w:rPr>
                <w:b/>
                <w:bCs/>
              </w:rPr>
              <w:t>Impact</w:t>
            </w:r>
          </w:p>
        </w:tc>
        <w:tc>
          <w:tcPr>
            <w:tcW w:w="0" w:type="auto"/>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317E0ABE" w14:textId="6347D107" w:rsidR="006224E7" w:rsidRPr="006224E7" w:rsidRDefault="006224E7" w:rsidP="006224E7">
            <w:pPr>
              <w:jc w:val="both"/>
            </w:pPr>
            <w:r>
              <w:t>E</w:t>
            </w:r>
            <w:r w:rsidRPr="006224E7">
              <w:t>radicate extreme poverty for all people everywhere currently measured as people living on less that $1.25 a day (SDG 1 target 1.1)</w:t>
            </w:r>
          </w:p>
          <w:p w14:paraId="2C35EB9C" w14:textId="77777777" w:rsidR="006224E7" w:rsidRDefault="006224E7" w:rsidP="006E32CE">
            <w:pPr>
              <w:jc w:val="both"/>
            </w:pPr>
          </w:p>
        </w:tc>
      </w:tr>
      <w:tr w:rsidR="006224E7" w14:paraId="19D6995D" w14:textId="77777777" w:rsidTr="000C00A0">
        <w:tc>
          <w:tcPr>
            <w:tcW w:w="0" w:type="auto"/>
            <w:vMerge w:val="restart"/>
            <w:tcBorders>
              <w:top w:val="single" w:sz="12" w:space="0" w:color="2F5496" w:themeColor="accent1" w:themeShade="BF"/>
              <w:left w:val="single" w:sz="12" w:space="0" w:color="2F5496" w:themeColor="accent1" w:themeShade="BF"/>
              <w:right w:val="single" w:sz="12" w:space="0" w:color="4472C4" w:themeColor="accent1"/>
            </w:tcBorders>
          </w:tcPr>
          <w:p w14:paraId="2F13A6C9" w14:textId="79251780" w:rsidR="006224E7" w:rsidRPr="005B7B0B" w:rsidRDefault="006224E7" w:rsidP="005B7B0B">
            <w:pPr>
              <w:jc w:val="center"/>
              <w:rPr>
                <w:b/>
                <w:bCs/>
              </w:rPr>
            </w:pPr>
            <w:r w:rsidRPr="005B7B0B">
              <w:rPr>
                <w:b/>
                <w:bCs/>
              </w:rPr>
              <w:t>Outcomes</w:t>
            </w:r>
          </w:p>
        </w:tc>
        <w:tc>
          <w:tcPr>
            <w:tcW w:w="0" w:type="auto"/>
            <w:gridSpan w:val="3"/>
            <w:tcBorders>
              <w:top w:val="single" w:sz="12" w:space="0" w:color="2F5496" w:themeColor="accent1" w:themeShade="BF"/>
              <w:left w:val="single" w:sz="12" w:space="0" w:color="4472C4" w:themeColor="accent1"/>
              <w:bottom w:val="single" w:sz="12" w:space="0" w:color="2F5496" w:themeColor="accent1" w:themeShade="BF"/>
              <w:right w:val="single" w:sz="12" w:space="0" w:color="4472C4" w:themeColor="accent1"/>
            </w:tcBorders>
          </w:tcPr>
          <w:p w14:paraId="6A6E6871" w14:textId="18B0087A" w:rsidR="006224E7" w:rsidRPr="006224E7" w:rsidRDefault="006224E7" w:rsidP="00E26A35">
            <w:pPr>
              <w:pStyle w:val="ListParagraph"/>
              <w:numPr>
                <w:ilvl w:val="0"/>
                <w:numId w:val="13"/>
              </w:numPr>
              <w:jc w:val="both"/>
            </w:pPr>
            <w:r>
              <w:t>P</w:t>
            </w:r>
            <w:r w:rsidRPr="006224E7">
              <w:t>overty reduction strategies are incorporated into national, regi</w:t>
            </w:r>
            <w:r w:rsidR="00AA2A83">
              <w:t>o</w:t>
            </w:r>
            <w:r w:rsidRPr="006224E7">
              <w:t xml:space="preserve">nal and local development policies and plans </w:t>
            </w:r>
          </w:p>
          <w:p w14:paraId="5A8ACC90" w14:textId="77777777" w:rsidR="006224E7" w:rsidRDefault="006224E7" w:rsidP="006E32CE">
            <w:pPr>
              <w:jc w:val="both"/>
            </w:pPr>
          </w:p>
        </w:tc>
      </w:tr>
      <w:tr w:rsidR="006224E7" w14:paraId="54026D84" w14:textId="77777777" w:rsidTr="000C00A0">
        <w:tc>
          <w:tcPr>
            <w:tcW w:w="0" w:type="auto"/>
            <w:vMerge/>
            <w:tcBorders>
              <w:left w:val="single" w:sz="12" w:space="0" w:color="2F5496" w:themeColor="accent1" w:themeShade="BF"/>
              <w:bottom w:val="single" w:sz="12" w:space="0" w:color="4472C4" w:themeColor="accent1"/>
              <w:right w:val="single" w:sz="12" w:space="0" w:color="4472C4" w:themeColor="accent1"/>
            </w:tcBorders>
          </w:tcPr>
          <w:p w14:paraId="3A9A8D45" w14:textId="77777777" w:rsidR="006224E7" w:rsidRPr="005B7B0B" w:rsidRDefault="006224E7" w:rsidP="005B7B0B">
            <w:pPr>
              <w:jc w:val="center"/>
              <w:rPr>
                <w:b/>
                <w:bCs/>
              </w:rPr>
            </w:pPr>
          </w:p>
        </w:tc>
        <w:tc>
          <w:tcPr>
            <w:tcW w:w="0" w:type="auto"/>
            <w:gridSpan w:val="3"/>
            <w:tcBorders>
              <w:top w:val="single" w:sz="12" w:space="0" w:color="2F5496" w:themeColor="accent1" w:themeShade="BF"/>
              <w:left w:val="single" w:sz="12" w:space="0" w:color="4472C4" w:themeColor="accent1"/>
              <w:bottom w:val="single" w:sz="12" w:space="0" w:color="2F5496" w:themeColor="accent1" w:themeShade="BF"/>
              <w:right w:val="single" w:sz="12" w:space="0" w:color="4472C4" w:themeColor="accent1"/>
            </w:tcBorders>
          </w:tcPr>
          <w:p w14:paraId="7127A071" w14:textId="6CEAB6EE" w:rsidR="006224E7" w:rsidRDefault="006224E7" w:rsidP="00E26A35">
            <w:pPr>
              <w:pStyle w:val="ListParagraph"/>
              <w:numPr>
                <w:ilvl w:val="0"/>
                <w:numId w:val="13"/>
              </w:numPr>
              <w:jc w:val="both"/>
            </w:pPr>
            <w:r>
              <w:t>N</w:t>
            </w:r>
            <w:r w:rsidRPr="006224E7">
              <w:t xml:space="preserve">ational, regional and local governments allocate resources from </w:t>
            </w:r>
            <w:r w:rsidR="004047D2">
              <w:t xml:space="preserve">their </w:t>
            </w:r>
            <w:r w:rsidRPr="006224E7">
              <w:t>budgets to poverty reduction strategies</w:t>
            </w:r>
          </w:p>
          <w:p w14:paraId="2E3C2273" w14:textId="4D41D224" w:rsidR="006224E7" w:rsidRDefault="006224E7" w:rsidP="006E32CE">
            <w:pPr>
              <w:jc w:val="both"/>
            </w:pPr>
          </w:p>
        </w:tc>
      </w:tr>
      <w:tr w:rsidR="002A76A3" w14:paraId="0D078D1F" w14:textId="77777777" w:rsidTr="00A9628F">
        <w:tc>
          <w:tcPr>
            <w:tcW w:w="0" w:type="auto"/>
            <w:vMerge w:val="restart"/>
            <w:tcBorders>
              <w:top w:val="single" w:sz="12" w:space="0" w:color="4472C4" w:themeColor="accent1"/>
              <w:left w:val="single" w:sz="12" w:space="0" w:color="2F5496" w:themeColor="accent1" w:themeShade="BF"/>
              <w:right w:val="single" w:sz="12" w:space="0" w:color="2F5496" w:themeColor="accent1" w:themeShade="BF"/>
            </w:tcBorders>
          </w:tcPr>
          <w:p w14:paraId="3E3F64CF" w14:textId="589A8607" w:rsidR="002A76A3" w:rsidRDefault="002A76A3" w:rsidP="005B7B0B">
            <w:pPr>
              <w:jc w:val="center"/>
              <w:rPr>
                <w:b/>
                <w:bCs/>
              </w:rPr>
            </w:pPr>
            <w:r w:rsidRPr="005B7B0B">
              <w:rPr>
                <w:b/>
                <w:bCs/>
              </w:rPr>
              <w:t>Intermediary goal</w:t>
            </w:r>
            <w:r>
              <w:rPr>
                <w:b/>
                <w:bCs/>
              </w:rPr>
              <w:t>s</w:t>
            </w:r>
          </w:p>
          <w:p w14:paraId="58C65196" w14:textId="69F6DB13" w:rsidR="002A76A3" w:rsidRPr="005B7B0B" w:rsidRDefault="002A76A3" w:rsidP="005B7B0B">
            <w:pPr>
              <w:jc w:val="center"/>
              <w:rPr>
                <w:b/>
                <w:bCs/>
              </w:rPr>
            </w:pPr>
          </w:p>
        </w:tc>
        <w:tc>
          <w:tcPr>
            <w:tcW w:w="0" w:type="auto"/>
            <w:gridSpan w:val="3"/>
            <w:tcBorders>
              <w:top w:val="single" w:sz="12" w:space="0" w:color="2F5496" w:themeColor="accent1" w:themeShade="BF"/>
              <w:left w:val="single" w:sz="12" w:space="0" w:color="2F5496" w:themeColor="accent1" w:themeShade="BF"/>
              <w:right w:val="single" w:sz="12" w:space="0" w:color="4472C4" w:themeColor="accent1"/>
            </w:tcBorders>
          </w:tcPr>
          <w:p w14:paraId="78BF36E3" w14:textId="3F284493" w:rsidR="002A76A3" w:rsidRDefault="002A76A3" w:rsidP="002A76A3">
            <w:pPr>
              <w:pStyle w:val="ListParagraph"/>
              <w:numPr>
                <w:ilvl w:val="0"/>
                <w:numId w:val="17"/>
              </w:numPr>
              <w:jc w:val="both"/>
            </w:pPr>
            <w:r>
              <w:t>Government and donors</w:t>
            </w:r>
            <w:r w:rsidRPr="006224E7">
              <w:t xml:space="preserve"> use evidence produced by the research project</w:t>
            </w:r>
            <w:r>
              <w:t xml:space="preserve"> to devise poverty reduction strategies </w:t>
            </w:r>
          </w:p>
          <w:p w14:paraId="4BFB9172" w14:textId="593F9EE2" w:rsidR="002A76A3" w:rsidRDefault="002A76A3" w:rsidP="006E32CE">
            <w:pPr>
              <w:jc w:val="both"/>
            </w:pPr>
          </w:p>
        </w:tc>
      </w:tr>
      <w:tr w:rsidR="002A76A3" w14:paraId="0BB492D6" w14:textId="77777777" w:rsidTr="00E3031C">
        <w:tc>
          <w:tcPr>
            <w:tcW w:w="0" w:type="auto"/>
            <w:vMerge/>
            <w:tcBorders>
              <w:left w:val="single" w:sz="12" w:space="0" w:color="2F5496" w:themeColor="accent1" w:themeShade="BF"/>
              <w:right w:val="single" w:sz="12" w:space="0" w:color="2F5496" w:themeColor="accent1" w:themeShade="BF"/>
            </w:tcBorders>
          </w:tcPr>
          <w:p w14:paraId="68171BBE" w14:textId="77777777" w:rsidR="002A76A3" w:rsidRPr="005B7B0B" w:rsidRDefault="002A76A3" w:rsidP="005B7B0B">
            <w:pPr>
              <w:jc w:val="center"/>
              <w:rPr>
                <w:b/>
                <w:bCs/>
              </w:rPr>
            </w:pPr>
          </w:p>
        </w:tc>
        <w:tc>
          <w:tcPr>
            <w:tcW w:w="0" w:type="auto"/>
            <w:gridSpan w:val="3"/>
            <w:tcBorders>
              <w:top w:val="single" w:sz="12" w:space="0" w:color="2F5496" w:themeColor="accent1" w:themeShade="BF"/>
              <w:left w:val="single" w:sz="12" w:space="0" w:color="2F5496" w:themeColor="accent1" w:themeShade="BF"/>
              <w:right w:val="single" w:sz="12" w:space="0" w:color="4472C4" w:themeColor="accent1"/>
            </w:tcBorders>
          </w:tcPr>
          <w:p w14:paraId="1EEB9D04" w14:textId="47746FDF" w:rsidR="002A76A3" w:rsidRDefault="002A76A3" w:rsidP="002A76A3">
            <w:pPr>
              <w:pStyle w:val="ListParagraph"/>
              <w:numPr>
                <w:ilvl w:val="0"/>
                <w:numId w:val="17"/>
              </w:numPr>
              <w:jc w:val="both"/>
            </w:pPr>
            <w:r>
              <w:t xml:space="preserve">Government and donors have a better understanding of the drivers behind poverty and knowledge of effective interventions to address poverty  </w:t>
            </w:r>
          </w:p>
          <w:p w14:paraId="599030FF" w14:textId="0DD0D0EC" w:rsidR="002A76A3" w:rsidRDefault="002A76A3" w:rsidP="002A76A3">
            <w:pPr>
              <w:pStyle w:val="ListParagraph"/>
              <w:ind w:left="360"/>
              <w:jc w:val="both"/>
            </w:pPr>
          </w:p>
        </w:tc>
      </w:tr>
      <w:tr w:rsidR="002A76A3" w14:paraId="14111699" w14:textId="77777777" w:rsidTr="00A9628F">
        <w:tc>
          <w:tcPr>
            <w:tcW w:w="0" w:type="auto"/>
            <w:vMerge/>
            <w:tcBorders>
              <w:left w:val="single" w:sz="12" w:space="0" w:color="2F5496" w:themeColor="accent1" w:themeShade="BF"/>
              <w:bottom w:val="single" w:sz="12" w:space="0" w:color="4472C4" w:themeColor="accent1"/>
              <w:right w:val="single" w:sz="12" w:space="0" w:color="2F5496" w:themeColor="accent1" w:themeShade="BF"/>
            </w:tcBorders>
          </w:tcPr>
          <w:p w14:paraId="4196CDF3" w14:textId="77777777" w:rsidR="002A76A3" w:rsidRPr="005B7B0B" w:rsidRDefault="002A76A3" w:rsidP="005B7B0B">
            <w:pPr>
              <w:jc w:val="center"/>
              <w:rPr>
                <w:b/>
                <w:bCs/>
              </w:rPr>
            </w:pPr>
          </w:p>
        </w:tc>
        <w:tc>
          <w:tcPr>
            <w:tcW w:w="0" w:type="auto"/>
            <w:gridSpan w:val="3"/>
            <w:tcBorders>
              <w:top w:val="single" w:sz="12" w:space="0" w:color="2F5496" w:themeColor="accent1" w:themeShade="BF"/>
              <w:left w:val="single" w:sz="12" w:space="0" w:color="2F5496" w:themeColor="accent1" w:themeShade="BF"/>
              <w:right w:val="single" w:sz="12" w:space="0" w:color="4472C4" w:themeColor="accent1"/>
            </w:tcBorders>
          </w:tcPr>
          <w:p w14:paraId="0C8891DA" w14:textId="31B8523B" w:rsidR="002A76A3" w:rsidRDefault="002A76A3" w:rsidP="002A76A3">
            <w:pPr>
              <w:pStyle w:val="ListParagraph"/>
              <w:numPr>
                <w:ilvl w:val="0"/>
                <w:numId w:val="17"/>
              </w:numPr>
              <w:jc w:val="both"/>
            </w:pPr>
            <w:r>
              <w:t xml:space="preserve">Government and donors have more knowledge on effective interventions to address poverty  </w:t>
            </w:r>
          </w:p>
          <w:p w14:paraId="5167BED7" w14:textId="77777777" w:rsidR="002A76A3" w:rsidRDefault="002A76A3" w:rsidP="002A76A3">
            <w:pPr>
              <w:jc w:val="both"/>
            </w:pPr>
          </w:p>
        </w:tc>
      </w:tr>
      <w:tr w:rsidR="00540C45" w14:paraId="06EAF7F9" w14:textId="77777777" w:rsidTr="000C00A0">
        <w:tc>
          <w:tcPr>
            <w:tcW w:w="0" w:type="auto"/>
            <w:tcBorders>
              <w:top w:val="single" w:sz="12" w:space="0" w:color="4472C4" w:themeColor="accent1"/>
              <w:left w:val="single" w:sz="12" w:space="0" w:color="2F5496" w:themeColor="accent1" w:themeShade="BF"/>
              <w:bottom w:val="single" w:sz="12" w:space="0" w:color="2F5496" w:themeColor="accent1" w:themeShade="BF"/>
              <w:right w:val="single" w:sz="12" w:space="0" w:color="2F5496" w:themeColor="accent1" w:themeShade="BF"/>
            </w:tcBorders>
          </w:tcPr>
          <w:p w14:paraId="75BD9568" w14:textId="1F03703B" w:rsidR="00043A07" w:rsidRPr="005B7B0B" w:rsidRDefault="006224E7" w:rsidP="005B7B0B">
            <w:pPr>
              <w:jc w:val="center"/>
              <w:rPr>
                <w:b/>
                <w:bCs/>
              </w:rPr>
            </w:pPr>
            <w:r w:rsidRPr="005B7B0B">
              <w:rPr>
                <w:b/>
                <w:bCs/>
              </w:rPr>
              <w:t>Outputs</w:t>
            </w:r>
          </w:p>
        </w:tc>
        <w:tc>
          <w:tcPr>
            <w:tcW w:w="0" w:type="auto"/>
            <w:tcBorders>
              <w:top w:val="single" w:sz="12" w:space="0" w:color="2F5496" w:themeColor="accent1" w:themeShade="BF"/>
              <w:left w:val="single" w:sz="12" w:space="0" w:color="2F5496" w:themeColor="accent1" w:themeShade="BF"/>
              <w:bottom w:val="single" w:sz="12" w:space="0" w:color="4472C4" w:themeColor="accent1"/>
              <w:right w:val="single" w:sz="12" w:space="0" w:color="2F5496" w:themeColor="accent1" w:themeShade="BF"/>
            </w:tcBorders>
          </w:tcPr>
          <w:p w14:paraId="0519AB00" w14:textId="584D45F5" w:rsidR="00043A07" w:rsidRDefault="006224E7" w:rsidP="006224E7">
            <w:pPr>
              <w:pStyle w:val="ListParagraph"/>
              <w:numPr>
                <w:ilvl w:val="0"/>
                <w:numId w:val="12"/>
              </w:numPr>
              <w:jc w:val="both"/>
            </w:pPr>
            <w:r>
              <w:t xml:space="preserve">High quality interdisciplinary research is produced by the project  </w:t>
            </w:r>
          </w:p>
        </w:tc>
        <w:tc>
          <w:tcPr>
            <w:tcW w:w="0" w:type="auto"/>
            <w:tcBorders>
              <w:top w:val="single" w:sz="12" w:space="0" w:color="2F5496" w:themeColor="accent1" w:themeShade="BF"/>
              <w:left w:val="single" w:sz="12" w:space="0" w:color="2F5496" w:themeColor="accent1" w:themeShade="BF"/>
              <w:bottom w:val="single" w:sz="12" w:space="0" w:color="4472C4" w:themeColor="accent1"/>
              <w:right w:val="single" w:sz="12" w:space="0" w:color="2F5496" w:themeColor="accent1" w:themeShade="BF"/>
            </w:tcBorders>
          </w:tcPr>
          <w:p w14:paraId="44C1C7FC" w14:textId="4D5101B6" w:rsidR="00043A07" w:rsidRDefault="00A67548" w:rsidP="006224E7">
            <w:pPr>
              <w:pStyle w:val="ListParagraph"/>
              <w:numPr>
                <w:ilvl w:val="0"/>
                <w:numId w:val="12"/>
              </w:numPr>
              <w:jc w:val="both"/>
            </w:pPr>
            <w:r>
              <w:t>Research is disseminated through different channels</w:t>
            </w:r>
          </w:p>
        </w:tc>
        <w:tc>
          <w:tcPr>
            <w:tcW w:w="0" w:type="auto"/>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5921F619" w14:textId="2E2BB3BE" w:rsidR="00043A07" w:rsidRDefault="006224E7" w:rsidP="006224E7">
            <w:pPr>
              <w:pStyle w:val="ListParagraph"/>
              <w:numPr>
                <w:ilvl w:val="0"/>
                <w:numId w:val="12"/>
              </w:numPr>
              <w:jc w:val="both"/>
            </w:pPr>
            <w:r>
              <w:t>T</w:t>
            </w:r>
            <w:r w:rsidRPr="006224E7">
              <w:t xml:space="preserve">ools are developed to support stakeholders to use evidence  </w:t>
            </w:r>
          </w:p>
        </w:tc>
      </w:tr>
      <w:tr w:rsidR="00540C45" w14:paraId="1D4FFE9E" w14:textId="77777777" w:rsidTr="000C00A0">
        <w:tc>
          <w:tcPr>
            <w:tcW w:w="0" w:type="auto"/>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4472C4" w:themeColor="accent1"/>
            </w:tcBorders>
          </w:tcPr>
          <w:p w14:paraId="2375F7DC" w14:textId="61F53C1B" w:rsidR="006224E7" w:rsidRPr="005B7B0B" w:rsidRDefault="006224E7" w:rsidP="005B7B0B">
            <w:pPr>
              <w:jc w:val="center"/>
              <w:rPr>
                <w:b/>
                <w:bCs/>
              </w:rPr>
            </w:pPr>
            <w:r w:rsidRPr="005B7B0B">
              <w:rPr>
                <w:b/>
                <w:bCs/>
              </w:rPr>
              <w:t>Activities</w:t>
            </w:r>
          </w:p>
        </w:tc>
        <w:tc>
          <w:tcPr>
            <w:tcW w:w="0" w:type="auto"/>
            <w:tcBorders>
              <w:top w:val="single" w:sz="12" w:space="0" w:color="4472C4" w:themeColor="accent1"/>
              <w:left w:val="single" w:sz="12" w:space="0" w:color="4472C4" w:themeColor="accent1"/>
              <w:bottom w:val="single" w:sz="12" w:space="0" w:color="2F5496" w:themeColor="accent1" w:themeShade="BF"/>
              <w:right w:val="single" w:sz="12" w:space="0" w:color="2F5496" w:themeColor="accent1" w:themeShade="BF"/>
            </w:tcBorders>
          </w:tcPr>
          <w:p w14:paraId="0B706F27" w14:textId="77777777" w:rsidR="005B7B0B" w:rsidRPr="005B7B0B" w:rsidRDefault="005B7B0B" w:rsidP="005B7B0B">
            <w:pPr>
              <w:jc w:val="both"/>
            </w:pPr>
            <w:r w:rsidRPr="005B7B0B">
              <w:t>Activity 1.1 - peer reviewed papers made available in open access format</w:t>
            </w:r>
          </w:p>
          <w:p w14:paraId="7364DA4C" w14:textId="77777777" w:rsidR="005B7B0B" w:rsidRPr="005B7B0B" w:rsidRDefault="005B7B0B" w:rsidP="005B7B0B">
            <w:pPr>
              <w:jc w:val="both"/>
            </w:pPr>
            <w:r w:rsidRPr="005B7B0B">
              <w:t xml:space="preserve">Activity 1.2 – research findings are synthesised and made available in open access format </w:t>
            </w:r>
          </w:p>
          <w:p w14:paraId="7FB2735B" w14:textId="77777777" w:rsidR="006224E7" w:rsidRDefault="006224E7" w:rsidP="006E32CE">
            <w:pPr>
              <w:jc w:val="both"/>
            </w:pPr>
          </w:p>
        </w:tc>
        <w:tc>
          <w:tcPr>
            <w:tcW w:w="0" w:type="auto"/>
            <w:tcBorders>
              <w:top w:val="single" w:sz="12" w:space="0" w:color="4472C4" w:themeColor="accent1"/>
              <w:left w:val="single" w:sz="12" w:space="0" w:color="2F5496" w:themeColor="accent1" w:themeShade="BF"/>
              <w:bottom w:val="single" w:sz="12" w:space="0" w:color="2F5496" w:themeColor="accent1" w:themeShade="BF"/>
              <w:right w:val="single" w:sz="12" w:space="0" w:color="2F5496" w:themeColor="accent1" w:themeShade="BF"/>
            </w:tcBorders>
          </w:tcPr>
          <w:p w14:paraId="316270B6" w14:textId="1621406B" w:rsidR="005B7B0B" w:rsidRPr="005B7B0B" w:rsidRDefault="005B7B0B" w:rsidP="005B7B0B">
            <w:pPr>
              <w:jc w:val="both"/>
            </w:pPr>
            <w:r w:rsidRPr="005B7B0B">
              <w:t xml:space="preserve">Activity 2.1 - seminars convening </w:t>
            </w:r>
            <w:r>
              <w:t>government and donors</w:t>
            </w:r>
            <w:r w:rsidRPr="005B7B0B">
              <w:t xml:space="preserve"> are organised </w:t>
            </w:r>
          </w:p>
          <w:p w14:paraId="288AD547" w14:textId="24CA484D" w:rsidR="005B7B0B" w:rsidRPr="005B7B0B" w:rsidRDefault="005B7B0B" w:rsidP="005B7B0B">
            <w:pPr>
              <w:jc w:val="both"/>
            </w:pPr>
            <w:r w:rsidRPr="005B7B0B">
              <w:t>Activity 2.2 – researchers participate in existing national policy forums</w:t>
            </w:r>
            <w:r w:rsidR="00540C45">
              <w:t xml:space="preserve"> related to poverty reduction strategies </w:t>
            </w:r>
          </w:p>
          <w:p w14:paraId="7124D27E" w14:textId="77777777" w:rsidR="005B7B0B" w:rsidRPr="005B7B0B" w:rsidRDefault="005B7B0B" w:rsidP="005B7B0B">
            <w:pPr>
              <w:jc w:val="both"/>
            </w:pPr>
            <w:r w:rsidRPr="005B7B0B">
              <w:t xml:space="preserve">Activity 2.3 – communications strategy is developed for research project </w:t>
            </w:r>
          </w:p>
          <w:p w14:paraId="7C00725A" w14:textId="77777777" w:rsidR="006224E7" w:rsidRDefault="006224E7" w:rsidP="006E32CE">
            <w:pPr>
              <w:jc w:val="both"/>
            </w:pPr>
          </w:p>
        </w:tc>
        <w:tc>
          <w:tcPr>
            <w:tcW w:w="0" w:type="auto"/>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6859AE5A" w14:textId="7356380D" w:rsidR="005B7B0B" w:rsidRPr="005B7B0B" w:rsidRDefault="005B7B0B" w:rsidP="005B7B0B">
            <w:r w:rsidRPr="005B7B0B">
              <w:t>Activity 3.1</w:t>
            </w:r>
            <w:r>
              <w:t>- national/regional/</w:t>
            </w:r>
            <w:r w:rsidRPr="005B7B0B">
              <w:t>local government</w:t>
            </w:r>
            <w:r>
              <w:t>s</w:t>
            </w:r>
            <w:r w:rsidRPr="005B7B0B">
              <w:t xml:space="preserve"> and communities are trained to use tools </w:t>
            </w:r>
          </w:p>
          <w:p w14:paraId="382FD01F" w14:textId="71AF99E8" w:rsidR="006224E7" w:rsidRDefault="005B7B0B" w:rsidP="005B7B0B">
            <w:pPr>
              <w:jc w:val="both"/>
            </w:pPr>
            <w:r w:rsidRPr="005B7B0B">
              <w:t>Activit</w:t>
            </w:r>
            <w:r>
              <w:t>y</w:t>
            </w:r>
            <w:r w:rsidRPr="005B7B0B">
              <w:t xml:space="preserve"> 3.2 – tools are made available in the project’s website</w:t>
            </w:r>
          </w:p>
        </w:tc>
      </w:tr>
    </w:tbl>
    <w:p w14:paraId="3F09A380" w14:textId="6496C617" w:rsidR="006E32CE" w:rsidRDefault="006E32CE" w:rsidP="006E32CE">
      <w:pPr>
        <w:jc w:val="both"/>
      </w:pPr>
    </w:p>
    <w:p w14:paraId="02B184FD" w14:textId="77777777" w:rsidR="00043A07" w:rsidRDefault="00043A07" w:rsidP="006E32CE">
      <w:pPr>
        <w:jc w:val="both"/>
      </w:pPr>
    </w:p>
    <w:p w14:paraId="31D7A30A" w14:textId="77777777" w:rsidR="00D44E52" w:rsidRDefault="00D44E52" w:rsidP="00110FDE">
      <w:pPr>
        <w:jc w:val="both"/>
        <w:sectPr w:rsidR="00D44E52" w:rsidSect="00043A07">
          <w:pgSz w:w="16840" w:h="11900" w:orient="landscape"/>
          <w:pgMar w:top="1440" w:right="1440" w:bottom="1440" w:left="1440" w:header="720" w:footer="720" w:gutter="0"/>
          <w:cols w:space="720"/>
          <w:docGrid w:linePitch="360"/>
        </w:sectPr>
      </w:pPr>
    </w:p>
    <w:p w14:paraId="4F8D3C21" w14:textId="19B8F8B3" w:rsidR="00DF7D7B" w:rsidRDefault="004C4DDA" w:rsidP="004C4DDA">
      <w:pPr>
        <w:pStyle w:val="Heading2"/>
        <w:rPr>
          <w:b/>
          <w:bCs/>
          <w:color w:val="1F3864" w:themeColor="accent1" w:themeShade="80"/>
        </w:rPr>
      </w:pPr>
      <w:bookmarkStart w:id="14" w:name="_Toc92882074"/>
      <w:r w:rsidRPr="004C4DDA">
        <w:rPr>
          <w:b/>
          <w:bCs/>
          <w:color w:val="1F3864" w:themeColor="accent1" w:themeShade="80"/>
        </w:rPr>
        <w:lastRenderedPageBreak/>
        <w:t xml:space="preserve">Effective research </w:t>
      </w:r>
      <w:r>
        <w:rPr>
          <w:b/>
          <w:bCs/>
          <w:color w:val="1F3864" w:themeColor="accent1" w:themeShade="80"/>
        </w:rPr>
        <w:t>uptake</w:t>
      </w:r>
      <w:r w:rsidRPr="004C4DDA">
        <w:rPr>
          <w:b/>
          <w:bCs/>
          <w:color w:val="1F3864" w:themeColor="accent1" w:themeShade="80"/>
        </w:rPr>
        <w:t xml:space="preserve"> strategies – What works?</w:t>
      </w:r>
      <w:bookmarkEnd w:id="14"/>
      <w:r w:rsidRPr="004C4DDA">
        <w:rPr>
          <w:b/>
          <w:bCs/>
          <w:color w:val="1F3864" w:themeColor="accent1" w:themeShade="80"/>
        </w:rPr>
        <w:t xml:space="preserve"> </w:t>
      </w:r>
    </w:p>
    <w:p w14:paraId="39251D99" w14:textId="49A8C1B6" w:rsidR="004C4DDA" w:rsidRPr="004C4DDA" w:rsidRDefault="00A41392" w:rsidP="004C4DDA">
      <w:pPr>
        <w:jc w:val="both"/>
      </w:pPr>
      <w:r>
        <w:t xml:space="preserve">There are no </w:t>
      </w:r>
      <w:proofErr w:type="gramStart"/>
      <w:r>
        <w:t>large scale</w:t>
      </w:r>
      <w:proofErr w:type="gramEnd"/>
      <w:r>
        <w:t xml:space="preserve"> evaluations that provide a strong evidence base for the effectiveness of different</w:t>
      </w:r>
      <w:r w:rsidR="0071259A">
        <w:t xml:space="preserve"> research uptake</w:t>
      </w:r>
      <w:r>
        <w:t xml:space="preserve"> approaches</w:t>
      </w:r>
      <w:r w:rsidR="00A34216">
        <w:t xml:space="preserve"> in the Global South</w:t>
      </w:r>
      <w:r>
        <w:t>. However, s</w:t>
      </w:r>
      <w:r w:rsidR="004C4DDA">
        <w:t xml:space="preserve">ome studies have </w:t>
      </w:r>
      <w:r w:rsidR="00751714">
        <w:t xml:space="preserve">aimed to identify </w:t>
      </w:r>
      <w:r w:rsidR="00A34216">
        <w:t xml:space="preserve">good practices in </w:t>
      </w:r>
      <w:r>
        <w:t xml:space="preserve">the context of </w:t>
      </w:r>
      <w:proofErr w:type="gramStart"/>
      <w:r>
        <w:t>low and middle income</w:t>
      </w:r>
      <w:proofErr w:type="gramEnd"/>
      <w:r>
        <w:t xml:space="preserve"> countries</w:t>
      </w:r>
      <w:r w:rsidR="004C4DDA">
        <w:t xml:space="preserve"> (Carden 2009, Balls &amp; </w:t>
      </w:r>
      <w:proofErr w:type="spellStart"/>
      <w:r w:rsidR="004C4DDA">
        <w:t>Nurova</w:t>
      </w:r>
      <w:proofErr w:type="spellEnd"/>
      <w:r w:rsidR="004C4DDA">
        <w:t xml:space="preserve"> 2020). </w:t>
      </w:r>
    </w:p>
    <w:p w14:paraId="4E8215A1" w14:textId="6F84B301" w:rsidR="004C4DDA" w:rsidRDefault="004C4DDA" w:rsidP="00110FDE">
      <w:pPr>
        <w:jc w:val="both"/>
      </w:pPr>
    </w:p>
    <w:tbl>
      <w:tblPr>
        <w:tblStyle w:val="TableGrid"/>
        <w:tblW w:w="0" w:type="auto"/>
        <w:tblLook w:val="04A0" w:firstRow="1" w:lastRow="0" w:firstColumn="1" w:lastColumn="0" w:noHBand="0" w:noVBand="1"/>
      </w:tblPr>
      <w:tblGrid>
        <w:gridCol w:w="8990"/>
      </w:tblGrid>
      <w:tr w:rsidR="004C4DDA" w14:paraId="05AC96D0" w14:textId="77777777" w:rsidTr="000C00A0">
        <w:tc>
          <w:tcPr>
            <w:tcW w:w="9010"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4922685A" w14:textId="77777777" w:rsidR="004C4DDA" w:rsidRPr="008758E9" w:rsidRDefault="004C4DDA" w:rsidP="004C4DDA">
            <w:pPr>
              <w:pStyle w:val="ListParagraph"/>
              <w:numPr>
                <w:ilvl w:val="0"/>
                <w:numId w:val="7"/>
              </w:numPr>
              <w:rPr>
                <w:b/>
                <w:bCs/>
              </w:rPr>
            </w:pPr>
            <w:r w:rsidRPr="008758E9">
              <w:rPr>
                <w:b/>
                <w:bCs/>
              </w:rPr>
              <w:t>What works:</w:t>
            </w:r>
          </w:p>
          <w:p w14:paraId="480A26C7" w14:textId="77777777" w:rsidR="004C4DDA" w:rsidRDefault="004C4DDA" w:rsidP="004C4DDA">
            <w:pPr>
              <w:pStyle w:val="ListParagraph"/>
              <w:numPr>
                <w:ilvl w:val="0"/>
                <w:numId w:val="14"/>
              </w:numPr>
            </w:pPr>
            <w:r>
              <w:t xml:space="preserve">Building a relationship of trust and a reputation for producing high quality research </w:t>
            </w:r>
          </w:p>
          <w:p w14:paraId="487E7137" w14:textId="77777777" w:rsidR="004C4DDA" w:rsidRDefault="004C4DDA" w:rsidP="004C4DDA">
            <w:pPr>
              <w:pStyle w:val="ListParagraph"/>
              <w:numPr>
                <w:ilvl w:val="0"/>
                <w:numId w:val="14"/>
              </w:numPr>
            </w:pPr>
            <w:r>
              <w:t xml:space="preserve">Devising a tailored communication strategy and implementing it from the beginning of the research project </w:t>
            </w:r>
          </w:p>
          <w:p w14:paraId="35CA2B6A" w14:textId="6686D30F" w:rsidR="004C4DDA" w:rsidRDefault="004C4DDA" w:rsidP="004C4DDA">
            <w:pPr>
              <w:pStyle w:val="ListParagraph"/>
              <w:numPr>
                <w:ilvl w:val="0"/>
                <w:numId w:val="14"/>
              </w:numPr>
            </w:pPr>
            <w:r>
              <w:t xml:space="preserve">Generating actionable and feasible recommendations and communicating research findings in a way that is digestible to </w:t>
            </w:r>
            <w:r w:rsidR="00751714">
              <w:t>non-specialist</w:t>
            </w:r>
            <w:r>
              <w:t xml:space="preserve"> audiences    </w:t>
            </w:r>
          </w:p>
          <w:p w14:paraId="499CE622" w14:textId="2448A46B" w:rsidR="004C4DDA" w:rsidRDefault="004C4DDA" w:rsidP="004C4DDA">
            <w:pPr>
              <w:pStyle w:val="ListParagraph"/>
              <w:numPr>
                <w:ilvl w:val="0"/>
                <w:numId w:val="14"/>
              </w:numPr>
            </w:pPr>
            <w:r>
              <w:t xml:space="preserve">Targeting the right stakeholders – policy decisions are also made at subnational levels. It is therefore important to engage with regional and local governments. Although senior government officials have more power and influence in policy making and budget decisions, they are often politically </w:t>
            </w:r>
            <w:r w:rsidR="00751714">
              <w:t>appointed,</w:t>
            </w:r>
            <w:r>
              <w:t xml:space="preserve"> and their position can be affected by changes in government. It is important for researchers to also cultivate relationships with </w:t>
            </w:r>
            <w:r w:rsidR="00751714">
              <w:t>mid-level</w:t>
            </w:r>
            <w:r>
              <w:t xml:space="preserve"> civil service</w:t>
            </w:r>
            <w:r w:rsidR="00EC3496">
              <w:t xml:space="preserve">. </w:t>
            </w:r>
            <w:r w:rsidR="00AA2A83">
              <w:t>C</w:t>
            </w:r>
            <w:r w:rsidR="00EC3496">
              <w:t>ivil servants</w:t>
            </w:r>
            <w:r>
              <w:t xml:space="preserve"> </w:t>
            </w:r>
            <w:r w:rsidR="00AA2A83">
              <w:t xml:space="preserve">also </w:t>
            </w:r>
            <w:r>
              <w:t xml:space="preserve">have a lot of knowledge and experience with policy making.       </w:t>
            </w:r>
          </w:p>
          <w:p w14:paraId="2335958C" w14:textId="34F4FCEC" w:rsidR="004C4DDA" w:rsidRDefault="00EC3496" w:rsidP="004C4DDA">
            <w:pPr>
              <w:pStyle w:val="ListParagraph"/>
              <w:numPr>
                <w:ilvl w:val="0"/>
                <w:numId w:val="14"/>
              </w:numPr>
            </w:pPr>
            <w:r>
              <w:t xml:space="preserve">Developing strong relationships with </w:t>
            </w:r>
            <w:r w:rsidR="00751714">
              <w:t>non-academic</w:t>
            </w:r>
            <w:r w:rsidR="004C4DDA">
              <w:t xml:space="preserve"> partner</w:t>
            </w:r>
            <w:r>
              <w:t>s</w:t>
            </w:r>
            <w:r w:rsidR="004C4DDA">
              <w:t xml:space="preserve"> – Partners have their own network of contacts, local knowledge, familiarity with policy making processes and already participate in existing policy forums</w:t>
            </w:r>
          </w:p>
          <w:p w14:paraId="59B6E49D" w14:textId="75B110FE" w:rsidR="004C4DDA" w:rsidRDefault="008758E9" w:rsidP="004C4DDA">
            <w:pPr>
              <w:pStyle w:val="ListParagraph"/>
              <w:numPr>
                <w:ilvl w:val="0"/>
                <w:numId w:val="14"/>
              </w:numPr>
            </w:pPr>
            <w:r>
              <w:t xml:space="preserve">Promoting dialogue and collective learning – </w:t>
            </w:r>
            <w:r w:rsidR="004C4DDA">
              <w:t>Knowledge exchange includes listening to communities, policy makers and other relevant stakeholders and understanding the issues as they see it</w:t>
            </w:r>
          </w:p>
          <w:p w14:paraId="586D432F" w14:textId="110B6F6F" w:rsidR="004C4DDA" w:rsidRDefault="008758E9" w:rsidP="004C4DDA">
            <w:pPr>
              <w:pStyle w:val="ListParagraph"/>
              <w:numPr>
                <w:ilvl w:val="0"/>
                <w:numId w:val="14"/>
              </w:numPr>
            </w:pPr>
            <w:r>
              <w:t>Avoid o</w:t>
            </w:r>
            <w:r w:rsidR="004C4DDA">
              <w:t>ne off policy briefs or workshops</w:t>
            </w:r>
            <w:r>
              <w:t xml:space="preserve"> – </w:t>
            </w:r>
            <w:r w:rsidR="004C4DDA">
              <w:t xml:space="preserve">Knowledge exchange and communication must be on going and implemented throughout the project life cycle   </w:t>
            </w:r>
          </w:p>
          <w:p w14:paraId="72B74E58" w14:textId="170EF46B" w:rsidR="004C4DDA" w:rsidRDefault="004C4DDA" w:rsidP="004C4DDA">
            <w:pPr>
              <w:pStyle w:val="ListParagraph"/>
              <w:numPr>
                <w:ilvl w:val="0"/>
                <w:numId w:val="14"/>
              </w:numPr>
            </w:pPr>
            <w:r>
              <w:t xml:space="preserve">Involving </w:t>
            </w:r>
            <w:r w:rsidR="00751714">
              <w:t>non-academic</w:t>
            </w:r>
            <w:r>
              <w:t xml:space="preserve"> actors in project design and implementation – This includes giving them an active role in the identification of research questions, data collection and analysis as well as knowledge dissemination activities such as a joint publications and events.   </w:t>
            </w:r>
          </w:p>
          <w:p w14:paraId="6C2E1AB3" w14:textId="6A1C4532" w:rsidR="004C4DDA" w:rsidRDefault="004C4DDA" w:rsidP="004C4DDA">
            <w:pPr>
              <w:pStyle w:val="ListParagraph"/>
              <w:numPr>
                <w:ilvl w:val="0"/>
                <w:numId w:val="14"/>
              </w:numPr>
            </w:pPr>
            <w:r>
              <w:t>Participating in existing policy forums – all countries will have policy forums such as technical working groups or committees which feed into government policy and play an important role in decision making. Convening events to meet participating agencies and present research findings can provide an entry point to these policy spaces</w:t>
            </w:r>
          </w:p>
          <w:p w14:paraId="3FC34920" w14:textId="2647CCDA" w:rsidR="004C4DDA" w:rsidRDefault="004C4DDA" w:rsidP="004C4DDA">
            <w:pPr>
              <w:pStyle w:val="ListParagraph"/>
              <w:numPr>
                <w:ilvl w:val="0"/>
                <w:numId w:val="14"/>
              </w:numPr>
            </w:pPr>
            <w:r>
              <w:t xml:space="preserve">Creating new forums to regularly convene key stakeholders helping to strengthen relationships and providing opportunities to </w:t>
            </w:r>
            <w:r w:rsidR="00A41392">
              <w:t>build new ones</w:t>
            </w:r>
            <w:r>
              <w:t xml:space="preserve">  </w:t>
            </w:r>
          </w:p>
          <w:p w14:paraId="4497D962" w14:textId="77777777" w:rsidR="004C4DDA" w:rsidRDefault="004C4DDA" w:rsidP="004C4DDA">
            <w:pPr>
              <w:pStyle w:val="ListParagraph"/>
              <w:numPr>
                <w:ilvl w:val="0"/>
                <w:numId w:val="14"/>
              </w:numPr>
            </w:pPr>
            <w:r>
              <w:t>Reacting quickly to windows of opportunity such as government policy consultations and reviews</w:t>
            </w:r>
          </w:p>
          <w:p w14:paraId="6DD493BB" w14:textId="77777777" w:rsidR="004C4DDA" w:rsidRDefault="004C4DDA" w:rsidP="00110FDE">
            <w:pPr>
              <w:jc w:val="both"/>
            </w:pPr>
          </w:p>
          <w:p w14:paraId="2592A40F" w14:textId="79DEA7B4" w:rsidR="000C00A0" w:rsidRDefault="000C00A0" w:rsidP="00110FDE">
            <w:pPr>
              <w:jc w:val="both"/>
            </w:pPr>
          </w:p>
        </w:tc>
      </w:tr>
    </w:tbl>
    <w:p w14:paraId="50D40E52" w14:textId="19149E53" w:rsidR="004C4DDA" w:rsidRDefault="004C4DDA" w:rsidP="00110FDE">
      <w:pPr>
        <w:jc w:val="both"/>
      </w:pPr>
    </w:p>
    <w:p w14:paraId="470A86B5" w14:textId="2B8A9C17" w:rsidR="000C00A0" w:rsidRDefault="000C00A0" w:rsidP="00110FDE">
      <w:pPr>
        <w:jc w:val="both"/>
      </w:pPr>
    </w:p>
    <w:p w14:paraId="7F92F079" w14:textId="3A067EA4" w:rsidR="00A41392" w:rsidRPr="005C11B6" w:rsidRDefault="00A41392" w:rsidP="001B57A8">
      <w:pPr>
        <w:pStyle w:val="Heading1"/>
        <w:rPr>
          <w:b/>
          <w:bCs/>
        </w:rPr>
      </w:pPr>
      <w:bookmarkStart w:id="15" w:name="_Toc92882075"/>
      <w:r w:rsidRPr="005C11B6">
        <w:rPr>
          <w:b/>
          <w:bCs/>
        </w:rPr>
        <w:lastRenderedPageBreak/>
        <w:t>References</w:t>
      </w:r>
      <w:bookmarkEnd w:id="15"/>
      <w:r w:rsidRPr="005C11B6">
        <w:rPr>
          <w:b/>
          <w:bCs/>
        </w:rPr>
        <w:t xml:space="preserve"> </w:t>
      </w:r>
    </w:p>
    <w:p w14:paraId="26353FB5" w14:textId="23E12C20" w:rsidR="00A41392" w:rsidRDefault="00A41392" w:rsidP="00110FDE">
      <w:pPr>
        <w:jc w:val="both"/>
      </w:pPr>
    </w:p>
    <w:p w14:paraId="16946349" w14:textId="7E23A690" w:rsidR="007127F5" w:rsidRDefault="007127F5" w:rsidP="007127F5">
      <w:pPr>
        <w:jc w:val="both"/>
      </w:pPr>
      <w:r>
        <w:t xml:space="preserve">Balls, E. &amp; </w:t>
      </w:r>
      <w:proofErr w:type="spellStart"/>
      <w:r>
        <w:t>Nurova</w:t>
      </w:r>
      <w:proofErr w:type="spellEnd"/>
      <w:r>
        <w:t>, N. (2020) Outcome Mapping</w:t>
      </w:r>
      <w:r w:rsidRPr="007127F5">
        <w:t>: analysing monitoring data for effective strategies</w:t>
      </w:r>
      <w:r w:rsidR="00677E81">
        <w:t>.</w:t>
      </w:r>
      <w:r w:rsidRPr="007127F5">
        <w:t xml:space="preserve"> </w:t>
      </w:r>
      <w:r w:rsidRPr="00677E81">
        <w:rPr>
          <w:i/>
          <w:iCs/>
        </w:rPr>
        <w:t>Development in Practice</w:t>
      </w:r>
      <w:r w:rsidRPr="007127F5">
        <w:t>,</w:t>
      </w:r>
      <w:r w:rsidR="00677E81" w:rsidRPr="00677E81">
        <w:rPr>
          <w:rFonts w:ascii="Times New Roman" w:eastAsia="Times New Roman" w:hAnsi="Times New Roman" w:cs="Times New Roman"/>
          <w:i/>
          <w:iCs/>
          <w:lang w:eastAsia="en-GB"/>
        </w:rPr>
        <w:t xml:space="preserve"> </w:t>
      </w:r>
      <w:r w:rsidR="00677E81" w:rsidRPr="00677E81">
        <w:rPr>
          <w:rFonts w:eastAsia="Times New Roman" w:cstheme="minorHAnsi"/>
          <w:i/>
          <w:iCs/>
          <w:lang w:eastAsia="en-GB"/>
        </w:rPr>
        <w:t>Vol</w:t>
      </w:r>
      <w:r w:rsidR="00677E81">
        <w:rPr>
          <w:rFonts w:ascii="Times New Roman" w:eastAsia="Times New Roman" w:hAnsi="Times New Roman" w:cs="Times New Roman"/>
          <w:i/>
          <w:iCs/>
          <w:lang w:eastAsia="en-GB"/>
        </w:rPr>
        <w:t xml:space="preserve">. </w:t>
      </w:r>
      <w:r w:rsidR="00677E81" w:rsidRPr="00677E81">
        <w:rPr>
          <w:i/>
          <w:iCs/>
        </w:rPr>
        <w:t>30</w:t>
      </w:r>
      <w:r w:rsidR="00677E81" w:rsidRPr="00677E81">
        <w:t>(2), pp.255-267.</w:t>
      </w:r>
      <w:r w:rsidR="00677E81">
        <w:t xml:space="preserve"> </w:t>
      </w:r>
      <w:r>
        <w:t>Available at:</w:t>
      </w:r>
      <w:r w:rsidRPr="007127F5">
        <w:t xml:space="preserve"> </w:t>
      </w:r>
      <w:hyperlink r:id="rId13" w:history="1">
        <w:r w:rsidRPr="00BB50C0">
          <w:rPr>
            <w:rStyle w:val="Hyperlink"/>
          </w:rPr>
          <w:t>https://doi.org/10.1080/09614524.2019.1701989</w:t>
        </w:r>
      </w:hyperlink>
      <w:r>
        <w:t xml:space="preserve"> </w:t>
      </w:r>
    </w:p>
    <w:p w14:paraId="106685E5" w14:textId="59225E9C" w:rsidR="007127F5" w:rsidRDefault="007127F5" w:rsidP="00110FDE">
      <w:pPr>
        <w:jc w:val="both"/>
      </w:pPr>
      <w:r>
        <w:t xml:space="preserve">Carden, F. (2009) </w:t>
      </w:r>
      <w:r w:rsidRPr="007127F5">
        <w:rPr>
          <w:i/>
          <w:iCs/>
        </w:rPr>
        <w:t>Knowledge to policy: making the most of development research</w:t>
      </w:r>
      <w:r>
        <w:t xml:space="preserve">. IDRC. Available at: </w:t>
      </w:r>
      <w:hyperlink r:id="rId14" w:history="1">
        <w:r w:rsidRPr="00BB50C0">
          <w:rPr>
            <w:rStyle w:val="Hyperlink"/>
          </w:rPr>
          <w:t>https://www.idrc.ca/en/book/knowledge-policy-making-most-development-research</w:t>
        </w:r>
      </w:hyperlink>
      <w:r>
        <w:t xml:space="preserve"> </w:t>
      </w:r>
    </w:p>
    <w:p w14:paraId="1C4689D5" w14:textId="68D5C5C6" w:rsidR="007127F5" w:rsidRDefault="007127F5" w:rsidP="00110FDE">
      <w:pPr>
        <w:jc w:val="both"/>
      </w:pPr>
      <w:r>
        <w:t xml:space="preserve">Funnel, S. &amp; Rogers, P. (2011) </w:t>
      </w:r>
      <w:r w:rsidRPr="007127F5">
        <w:rPr>
          <w:i/>
          <w:iCs/>
        </w:rPr>
        <w:t xml:space="preserve">Purposeful program theory: Effective use of theories of change and logic models </w:t>
      </w:r>
      <w:r>
        <w:t>(vol 31). John Wiley &amp; Sons.</w:t>
      </w:r>
    </w:p>
    <w:p w14:paraId="6C1129CC" w14:textId="38B9EB48" w:rsidR="007127F5" w:rsidRDefault="007127F5" w:rsidP="00110FDE">
      <w:pPr>
        <w:jc w:val="both"/>
      </w:pPr>
      <w:r>
        <w:t xml:space="preserve">Vogel, I. (2012) “Review of the Use of ‘Theory of Change’ in international development” </w:t>
      </w:r>
      <w:r w:rsidRPr="007127F5">
        <w:t>report commissioned by the UK Department for International Development (DFID)</w:t>
      </w:r>
      <w:r>
        <w:t xml:space="preserve">. Available at: </w:t>
      </w:r>
      <w:hyperlink r:id="rId15" w:history="1">
        <w:r w:rsidRPr="00BB50C0">
          <w:rPr>
            <w:rStyle w:val="Hyperlink"/>
          </w:rPr>
          <w:t>http://www.theoryofchange.org/pdf/DFID_ToC_Review_VogelV7.pdf</w:t>
        </w:r>
      </w:hyperlink>
      <w:r>
        <w:t xml:space="preserve"> </w:t>
      </w:r>
    </w:p>
    <w:p w14:paraId="4F84047E" w14:textId="16AD3FBA" w:rsidR="00677E81" w:rsidRDefault="00677E81" w:rsidP="00110FDE">
      <w:pPr>
        <w:jc w:val="both"/>
      </w:pPr>
    </w:p>
    <w:p w14:paraId="77C7DBDA" w14:textId="77777777" w:rsidR="00677E81" w:rsidRPr="005C11B6" w:rsidRDefault="00677E81" w:rsidP="001B57A8">
      <w:pPr>
        <w:pStyle w:val="Heading1"/>
        <w:rPr>
          <w:b/>
          <w:bCs/>
        </w:rPr>
      </w:pPr>
      <w:bookmarkStart w:id="16" w:name="_Toc92882076"/>
      <w:r w:rsidRPr="005C11B6">
        <w:rPr>
          <w:b/>
          <w:bCs/>
        </w:rPr>
        <w:t>Additional resources:</w:t>
      </w:r>
      <w:bookmarkEnd w:id="16"/>
    </w:p>
    <w:p w14:paraId="0F726FE8" w14:textId="022D4F39" w:rsidR="00677E81" w:rsidRDefault="00677E81" w:rsidP="00110FDE">
      <w:pPr>
        <w:jc w:val="both"/>
      </w:pPr>
      <w:r>
        <w:t xml:space="preserve">Foreign, Commonwealth and Development Office Guidance on Research Uptake. Available at: </w:t>
      </w:r>
      <w:hyperlink r:id="rId16" w:history="1">
        <w:r w:rsidRPr="00BB50C0">
          <w:rPr>
            <w:rStyle w:val="Hyperlink"/>
          </w:rPr>
          <w:t>https://assets.publishing.service.gov.uk/government/uploads/system/uploads/attachment_data/file/514977/Research_uptake_guidance.pdf</w:t>
        </w:r>
      </w:hyperlink>
      <w:r>
        <w:t xml:space="preserve">    </w:t>
      </w:r>
    </w:p>
    <w:p w14:paraId="1F44E5CC" w14:textId="31307D68" w:rsidR="00677E81" w:rsidRDefault="00677E81" w:rsidP="00110FDE">
      <w:pPr>
        <w:jc w:val="both"/>
      </w:pPr>
    </w:p>
    <w:p w14:paraId="2C47D566" w14:textId="490B7836" w:rsidR="00677E81" w:rsidRDefault="00677E81" w:rsidP="00110FDE">
      <w:pPr>
        <w:jc w:val="both"/>
      </w:pPr>
      <w:r>
        <w:t>O</w:t>
      </w:r>
      <w:r w:rsidR="00D91458">
        <w:t xml:space="preserve">verseas </w:t>
      </w:r>
      <w:r>
        <w:t>D</w:t>
      </w:r>
      <w:r w:rsidR="00D91458">
        <w:t xml:space="preserve">evelopment </w:t>
      </w:r>
      <w:r>
        <w:t>I</w:t>
      </w:r>
      <w:r w:rsidR="00D91458">
        <w:t>nstitute (ODI)</w:t>
      </w:r>
      <w:r>
        <w:t xml:space="preserve"> Guid</w:t>
      </w:r>
      <w:r w:rsidR="00D91458">
        <w:t xml:space="preserve">e on Monitoring and Evaluating Policy Influence. Available at: </w:t>
      </w:r>
      <w:hyperlink r:id="rId17" w:history="1">
        <w:r w:rsidR="00D91458" w:rsidRPr="00BB50C0">
          <w:rPr>
            <w:rStyle w:val="Hyperlink"/>
          </w:rPr>
          <w:t>https://www.odi.org/sites/odi.org.uk/files/odi-assets/publications-opinion-files/6453.pdf</w:t>
        </w:r>
      </w:hyperlink>
      <w:r w:rsidR="00D91458">
        <w:t xml:space="preserve">  </w:t>
      </w:r>
      <w:r>
        <w:t xml:space="preserve"> </w:t>
      </w:r>
    </w:p>
    <w:p w14:paraId="580F8ACE" w14:textId="674CDCD9" w:rsidR="00EA43B2" w:rsidRDefault="00EA43B2" w:rsidP="00110FDE">
      <w:pPr>
        <w:jc w:val="both"/>
      </w:pPr>
    </w:p>
    <w:p w14:paraId="535DD5C7" w14:textId="56B97ECA" w:rsidR="00E70A39" w:rsidRDefault="00EA43B2" w:rsidP="00EA43B2">
      <w:pPr>
        <w:jc w:val="both"/>
      </w:pPr>
      <w:r>
        <w:t>Overseas Development Institute (ODI)</w:t>
      </w:r>
      <w:r w:rsidR="001B57A8">
        <w:t xml:space="preserve"> </w:t>
      </w:r>
      <w:r w:rsidR="00420E0D">
        <w:t>B</w:t>
      </w:r>
      <w:r>
        <w:t xml:space="preserve">riefing </w:t>
      </w:r>
      <w:r w:rsidR="00420E0D">
        <w:t>P</w:t>
      </w:r>
      <w:r>
        <w:t xml:space="preserve">aper on </w:t>
      </w:r>
      <w:r w:rsidR="00420E0D">
        <w:t>H</w:t>
      </w:r>
      <w:r w:rsidRPr="00EA43B2">
        <w:t xml:space="preserve">ow to </w:t>
      </w:r>
      <w:r w:rsidR="00420E0D">
        <w:t>D</w:t>
      </w:r>
      <w:r w:rsidRPr="00EA43B2">
        <w:t xml:space="preserve">evelop </w:t>
      </w:r>
      <w:r w:rsidR="00420E0D">
        <w:t>E</w:t>
      </w:r>
      <w:r w:rsidRPr="00EA43B2">
        <w:t xml:space="preserve">ngagement </w:t>
      </w:r>
      <w:r w:rsidR="00420E0D">
        <w:t>S</w:t>
      </w:r>
      <w:r w:rsidRPr="00EA43B2">
        <w:t xml:space="preserve">trategies for </w:t>
      </w:r>
      <w:r w:rsidR="00420E0D">
        <w:t>E</w:t>
      </w:r>
      <w:r w:rsidRPr="00EA43B2">
        <w:t xml:space="preserve">vidence-based </w:t>
      </w:r>
      <w:r w:rsidR="00420E0D">
        <w:t>P</w:t>
      </w:r>
      <w:r w:rsidR="00E70A39" w:rsidRPr="00EA43B2">
        <w:t>olicymaking</w:t>
      </w:r>
      <w:r w:rsidR="00E70A39">
        <w:t xml:space="preserve">.  </w:t>
      </w:r>
    </w:p>
    <w:p w14:paraId="0CF26B1B" w14:textId="120F7293" w:rsidR="00E70A39" w:rsidRDefault="00E70A39" w:rsidP="00EA43B2">
      <w:pPr>
        <w:jc w:val="both"/>
      </w:pPr>
      <w:r>
        <w:t xml:space="preserve">Available at: </w:t>
      </w:r>
      <w:hyperlink r:id="rId18" w:history="1">
        <w:r w:rsidRPr="00BB50C0">
          <w:rPr>
            <w:rStyle w:val="Hyperlink"/>
          </w:rPr>
          <w:t>https://www.odi.org/sites/odi.org.uk/files/odi-assets/publications-opinion-files/1730.pdf</w:t>
        </w:r>
      </w:hyperlink>
      <w:r>
        <w:t xml:space="preserve"> </w:t>
      </w:r>
    </w:p>
    <w:p w14:paraId="77B5C581" w14:textId="1366D5CF" w:rsidR="004E027A" w:rsidRDefault="004E027A" w:rsidP="00EA43B2">
      <w:pPr>
        <w:jc w:val="both"/>
      </w:pPr>
    </w:p>
    <w:p w14:paraId="6B37BB2A" w14:textId="1A92E456" w:rsidR="00902E7B" w:rsidRPr="00902E7B" w:rsidRDefault="00902E7B" w:rsidP="00902E7B">
      <w:pPr>
        <w:jc w:val="both"/>
      </w:pPr>
      <w:r w:rsidRPr="00902E7B">
        <w:t>Guide for Transboundary Research Partnerships</w:t>
      </w:r>
      <w:r>
        <w:t xml:space="preserve"> produced by the</w:t>
      </w:r>
      <w:r w:rsidRPr="00902E7B">
        <w:rPr>
          <w:rFonts w:ascii="Times New Roman" w:eastAsia="Times New Roman" w:hAnsi="Times New Roman" w:cs="Times New Roman"/>
          <w:lang w:eastAsia="en-GB"/>
        </w:rPr>
        <w:t xml:space="preserve"> </w:t>
      </w:r>
      <w:r w:rsidRPr="00902E7B">
        <w:t>Swiss Commission for Research Partnerships with Developing Countries (KFPE)</w:t>
      </w:r>
      <w:r>
        <w:t xml:space="preserve">. Available at: </w:t>
      </w:r>
      <w:hyperlink r:id="rId19" w:history="1">
        <w:r w:rsidRPr="00BB50C0">
          <w:rPr>
            <w:rStyle w:val="Hyperlink"/>
          </w:rPr>
          <w:t>https://naturalsciences.ch/uuid/564b67b9-c39d-5184-9a94-e0b129244761?r=20200527115808_1565139307_8ef687bc-7b14-5a4f-ad9e-bf494cddc1d7</w:t>
        </w:r>
      </w:hyperlink>
      <w:r>
        <w:t xml:space="preserve">  </w:t>
      </w:r>
    </w:p>
    <w:p w14:paraId="6229166C" w14:textId="77777777" w:rsidR="00902E7B" w:rsidRDefault="00902E7B" w:rsidP="00902E7B">
      <w:pPr>
        <w:jc w:val="both"/>
      </w:pPr>
    </w:p>
    <w:p w14:paraId="7AC96420" w14:textId="2AF1F559" w:rsidR="00902E7B" w:rsidRPr="00902E7B" w:rsidRDefault="00902E7B" w:rsidP="00902E7B">
      <w:pPr>
        <w:jc w:val="both"/>
      </w:pPr>
      <w:r>
        <w:t xml:space="preserve">The </w:t>
      </w:r>
      <w:r w:rsidRPr="00902E7B">
        <w:t xml:space="preserve">ELRHA Guide to Constructing Effective Partnerships </w:t>
      </w:r>
      <w:r>
        <w:t>B</w:t>
      </w:r>
      <w:r w:rsidRPr="00902E7B">
        <w:t xml:space="preserve">etween </w:t>
      </w:r>
      <w:r>
        <w:t>H</w:t>
      </w:r>
      <w:r w:rsidRPr="00902E7B">
        <w:t xml:space="preserve">umanitarian and </w:t>
      </w:r>
      <w:r>
        <w:t>A</w:t>
      </w:r>
      <w:r w:rsidRPr="00902E7B">
        <w:t xml:space="preserve">cademic </w:t>
      </w:r>
      <w:r>
        <w:t>O</w:t>
      </w:r>
      <w:r w:rsidRPr="00902E7B">
        <w:t>rganisations.</w:t>
      </w:r>
      <w:r>
        <w:t xml:space="preserve"> Available at: </w:t>
      </w:r>
      <w:hyperlink r:id="rId20" w:history="1">
        <w:r w:rsidRPr="00BB50C0">
          <w:rPr>
            <w:rStyle w:val="Hyperlink"/>
          </w:rPr>
          <w:t>https://www.elrha.org/wp-content/uploads/2015/01/effective-partnerships-report.pdf</w:t>
        </w:r>
      </w:hyperlink>
      <w:r>
        <w:t xml:space="preserve"> </w:t>
      </w:r>
    </w:p>
    <w:p w14:paraId="72448148" w14:textId="77777777" w:rsidR="00902E7B" w:rsidRDefault="00902E7B" w:rsidP="004E027A">
      <w:pPr>
        <w:jc w:val="both"/>
      </w:pPr>
    </w:p>
    <w:p w14:paraId="75773D36" w14:textId="3D4C2C48" w:rsidR="00142AC0" w:rsidRPr="004E027A" w:rsidRDefault="004E027A" w:rsidP="004E027A">
      <w:pPr>
        <w:jc w:val="both"/>
      </w:pPr>
      <w:r w:rsidRPr="004E027A">
        <w:t>The Swedish International Development Coope</w:t>
      </w:r>
      <w:r>
        <w:t>ra</w:t>
      </w:r>
      <w:r w:rsidRPr="004E027A">
        <w:t>tion Agency</w:t>
      </w:r>
      <w:r>
        <w:t xml:space="preserve"> (SIDA) guide </w:t>
      </w:r>
      <w:r w:rsidR="00902E7B">
        <w:t>on</w:t>
      </w:r>
      <w:r>
        <w:t xml:space="preserve"> the logical framework approach</w:t>
      </w:r>
      <w:r w:rsidR="00142AC0">
        <w:t xml:space="preserve">. Available at: </w:t>
      </w:r>
    </w:p>
    <w:p w14:paraId="6B25280F" w14:textId="26E1F751" w:rsidR="004E027A" w:rsidRPr="00EA43B2" w:rsidRDefault="003324D9" w:rsidP="00EA43B2">
      <w:pPr>
        <w:jc w:val="both"/>
      </w:pPr>
      <w:hyperlink r:id="rId21" w:history="1">
        <w:r w:rsidR="00142AC0" w:rsidRPr="00BB50C0">
          <w:rPr>
            <w:rStyle w:val="Hyperlink"/>
          </w:rPr>
          <w:t>https://www.sida.se/contentassets/9d257b83f4124113a324c61715150722/21920.pdf</w:t>
        </w:r>
      </w:hyperlink>
      <w:r w:rsidR="00142AC0">
        <w:t xml:space="preserve"> </w:t>
      </w:r>
    </w:p>
    <w:p w14:paraId="5677D7B7" w14:textId="77777777" w:rsidR="005C11B6" w:rsidRDefault="005C11B6" w:rsidP="005C11B6">
      <w:pPr>
        <w:jc w:val="both"/>
      </w:pPr>
    </w:p>
    <w:p w14:paraId="3DAE8D65" w14:textId="77777777" w:rsidR="005C11B6" w:rsidRDefault="005C11B6" w:rsidP="005C11B6">
      <w:pPr>
        <w:jc w:val="both"/>
      </w:pPr>
    </w:p>
    <w:p w14:paraId="1C1885BA" w14:textId="77777777" w:rsidR="005C11B6" w:rsidRDefault="005C11B6" w:rsidP="005C11B6">
      <w:pPr>
        <w:jc w:val="both"/>
      </w:pPr>
    </w:p>
    <w:p w14:paraId="570030D0" w14:textId="6C733DD8" w:rsidR="005C11B6" w:rsidRDefault="005C11B6" w:rsidP="005C11B6">
      <w:pPr>
        <w:jc w:val="both"/>
      </w:pPr>
      <w:r>
        <w:lastRenderedPageBreak/>
        <w:t>Literature review on effective strategies</w:t>
      </w:r>
      <w:r w:rsidRPr="001B57A8">
        <w:t xml:space="preserve"> to enable research use</w:t>
      </w:r>
      <w:r>
        <w:t xml:space="preserve"> produced by t</w:t>
      </w:r>
      <w:r w:rsidRPr="001B57A8">
        <w:t>he Alliance for Useful Evidence</w:t>
      </w:r>
      <w:r>
        <w:t xml:space="preserve">, </w:t>
      </w:r>
      <w:proofErr w:type="spellStart"/>
      <w:r w:rsidRPr="001B57A8">
        <w:t>Wellcome</w:t>
      </w:r>
      <w:proofErr w:type="spellEnd"/>
      <w:r w:rsidRPr="001B57A8">
        <w:t xml:space="preserve"> Trust, What Works Centre for Wellbeing, and the EPPI-Centre at University College London (UCL)</w:t>
      </w:r>
      <w:r>
        <w:t xml:space="preserve">. </w:t>
      </w:r>
    </w:p>
    <w:p w14:paraId="3D5D7AB9" w14:textId="77777777" w:rsidR="005C11B6" w:rsidRPr="001B57A8" w:rsidRDefault="005C11B6" w:rsidP="005C11B6">
      <w:pPr>
        <w:jc w:val="both"/>
      </w:pPr>
      <w:r>
        <w:t xml:space="preserve">Available at:  </w:t>
      </w:r>
      <w:hyperlink r:id="rId22" w:history="1">
        <w:r w:rsidRPr="00BB50C0">
          <w:rPr>
            <w:rStyle w:val="Hyperlink"/>
          </w:rPr>
          <w:t>https://www.alliance4usefulevidence.org/assets/Alliance-Policy-Using-evidence-v4.pdf</w:t>
        </w:r>
      </w:hyperlink>
      <w:r>
        <w:t xml:space="preserve"> </w:t>
      </w:r>
    </w:p>
    <w:p w14:paraId="4639D8E8" w14:textId="77777777" w:rsidR="005C11B6" w:rsidRDefault="005C11B6" w:rsidP="005C11B6">
      <w:pPr>
        <w:jc w:val="both"/>
      </w:pPr>
    </w:p>
    <w:p w14:paraId="344323FC" w14:textId="77777777" w:rsidR="005C11B6" w:rsidRDefault="005C11B6" w:rsidP="005C11B6">
      <w:pPr>
        <w:jc w:val="both"/>
      </w:pPr>
      <w:r>
        <w:t xml:space="preserve">Economic and Social Research Council Impact Tool Kit. </w:t>
      </w:r>
    </w:p>
    <w:p w14:paraId="0EC83D03" w14:textId="77777777" w:rsidR="005C11B6" w:rsidRDefault="005C11B6" w:rsidP="005C11B6">
      <w:pPr>
        <w:jc w:val="both"/>
      </w:pPr>
      <w:r>
        <w:t xml:space="preserve">Available at:  </w:t>
      </w:r>
      <w:hyperlink r:id="rId23" w:history="1">
        <w:r w:rsidRPr="00BB50C0">
          <w:rPr>
            <w:rStyle w:val="Hyperlink"/>
          </w:rPr>
          <w:t>https://esrc.ukri.org/research/impact-toolkit/</w:t>
        </w:r>
      </w:hyperlink>
      <w:r>
        <w:t xml:space="preserve">   </w:t>
      </w:r>
    </w:p>
    <w:p w14:paraId="0AC14CC6" w14:textId="6899845B" w:rsidR="00EA43B2" w:rsidRPr="00DF7D7B" w:rsidRDefault="00EA43B2" w:rsidP="00110FDE">
      <w:pPr>
        <w:jc w:val="both"/>
      </w:pPr>
    </w:p>
    <w:sectPr w:rsidR="00EA43B2" w:rsidRPr="00DF7D7B" w:rsidSect="00D44E5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A3DB" w14:textId="77777777" w:rsidR="007E29F2" w:rsidRDefault="007E29F2" w:rsidP="00A87FF5">
      <w:r>
        <w:separator/>
      </w:r>
    </w:p>
  </w:endnote>
  <w:endnote w:type="continuationSeparator" w:id="0">
    <w:p w14:paraId="68284650" w14:textId="77777777" w:rsidR="007E29F2" w:rsidRDefault="007E29F2" w:rsidP="00A8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7431060"/>
      <w:docPartObj>
        <w:docPartGallery w:val="Page Numbers (Bottom of Page)"/>
        <w:docPartUnique/>
      </w:docPartObj>
    </w:sdtPr>
    <w:sdtEndPr>
      <w:rPr>
        <w:rStyle w:val="PageNumber"/>
      </w:rPr>
    </w:sdtEndPr>
    <w:sdtContent>
      <w:p w14:paraId="0A6BBD20" w14:textId="435DF686" w:rsidR="00061998" w:rsidRDefault="00061998" w:rsidP="000619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80E8B2" w14:textId="77777777" w:rsidR="00061998" w:rsidRDefault="00061998" w:rsidP="00A87F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6623391"/>
      <w:docPartObj>
        <w:docPartGallery w:val="Page Numbers (Bottom of Page)"/>
        <w:docPartUnique/>
      </w:docPartObj>
    </w:sdtPr>
    <w:sdtEndPr>
      <w:rPr>
        <w:rStyle w:val="PageNumber"/>
      </w:rPr>
    </w:sdtEndPr>
    <w:sdtContent>
      <w:p w14:paraId="4178735E" w14:textId="40C822D5" w:rsidR="00061998" w:rsidRDefault="00061998" w:rsidP="000619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BD3A75" w14:textId="77777777" w:rsidR="00061998" w:rsidRDefault="00061998" w:rsidP="00A87F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C29B" w14:textId="77777777" w:rsidR="007E29F2" w:rsidRDefault="007E29F2" w:rsidP="00A87FF5">
      <w:r>
        <w:separator/>
      </w:r>
    </w:p>
  </w:footnote>
  <w:footnote w:type="continuationSeparator" w:id="0">
    <w:p w14:paraId="3E73A57D" w14:textId="77777777" w:rsidR="007E29F2" w:rsidRDefault="007E29F2" w:rsidP="00A8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324"/>
    <w:multiLevelType w:val="hybridMultilevel"/>
    <w:tmpl w:val="264A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70176"/>
    <w:multiLevelType w:val="hybridMultilevel"/>
    <w:tmpl w:val="5B9E1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CC2326"/>
    <w:multiLevelType w:val="hybridMultilevel"/>
    <w:tmpl w:val="4CDC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574AA"/>
    <w:multiLevelType w:val="hybridMultilevel"/>
    <w:tmpl w:val="32C6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F21E23"/>
    <w:multiLevelType w:val="hybridMultilevel"/>
    <w:tmpl w:val="9478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B5CDF"/>
    <w:multiLevelType w:val="hybridMultilevel"/>
    <w:tmpl w:val="45CA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96185"/>
    <w:multiLevelType w:val="hybridMultilevel"/>
    <w:tmpl w:val="B0124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F06C3F"/>
    <w:multiLevelType w:val="hybridMultilevel"/>
    <w:tmpl w:val="D654049E"/>
    <w:lvl w:ilvl="0" w:tplc="A288E70E">
      <w:start w:val="1"/>
      <w:numFmt w:val="decimal"/>
      <w:lvlText w:val="%1."/>
      <w:lvlJc w:val="left"/>
      <w:pPr>
        <w:ind w:left="360" w:hanging="360"/>
      </w:pPr>
      <w:rPr>
        <w:rFonts w:asciiTheme="minorHAnsi" w:eastAsiaTheme="minorHAnsi" w:hAnsiTheme="minorHAnsi" w:cstheme="minorBid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6D3CF0"/>
    <w:multiLevelType w:val="hybridMultilevel"/>
    <w:tmpl w:val="87EE4D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146D0"/>
    <w:multiLevelType w:val="hybridMultilevel"/>
    <w:tmpl w:val="D6F61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679A3"/>
    <w:multiLevelType w:val="hybridMultilevel"/>
    <w:tmpl w:val="E89E9A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B51749"/>
    <w:multiLevelType w:val="hybridMultilevel"/>
    <w:tmpl w:val="E542A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DD721D"/>
    <w:multiLevelType w:val="hybridMultilevel"/>
    <w:tmpl w:val="319E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E0D5F"/>
    <w:multiLevelType w:val="hybridMultilevel"/>
    <w:tmpl w:val="57FE3B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B209C"/>
    <w:multiLevelType w:val="hybridMultilevel"/>
    <w:tmpl w:val="8F3ECD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13549C"/>
    <w:multiLevelType w:val="hybridMultilevel"/>
    <w:tmpl w:val="64F449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20EA5"/>
    <w:multiLevelType w:val="hybridMultilevel"/>
    <w:tmpl w:val="2F74C246"/>
    <w:lvl w:ilvl="0" w:tplc="6D9A2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8"/>
  </w:num>
  <w:num w:numId="5">
    <w:abstractNumId w:val="16"/>
  </w:num>
  <w:num w:numId="6">
    <w:abstractNumId w:val="6"/>
  </w:num>
  <w:num w:numId="7">
    <w:abstractNumId w:val="1"/>
  </w:num>
  <w:num w:numId="8">
    <w:abstractNumId w:val="15"/>
  </w:num>
  <w:num w:numId="9">
    <w:abstractNumId w:val="12"/>
  </w:num>
  <w:num w:numId="10">
    <w:abstractNumId w:val="9"/>
  </w:num>
  <w:num w:numId="11">
    <w:abstractNumId w:val="7"/>
  </w:num>
  <w:num w:numId="12">
    <w:abstractNumId w:val="10"/>
  </w:num>
  <w:num w:numId="13">
    <w:abstractNumId w:val="3"/>
  </w:num>
  <w:num w:numId="14">
    <w:abstractNumId w:val="13"/>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48"/>
    <w:rsid w:val="000011D0"/>
    <w:rsid w:val="00015ED7"/>
    <w:rsid w:val="000324A2"/>
    <w:rsid w:val="00043A07"/>
    <w:rsid w:val="00061998"/>
    <w:rsid w:val="00081427"/>
    <w:rsid w:val="000951CC"/>
    <w:rsid w:val="000B2E00"/>
    <w:rsid w:val="000C00A0"/>
    <w:rsid w:val="000D02C4"/>
    <w:rsid w:val="000F6558"/>
    <w:rsid w:val="00106DC7"/>
    <w:rsid w:val="00110FDE"/>
    <w:rsid w:val="0011554E"/>
    <w:rsid w:val="0012693D"/>
    <w:rsid w:val="00142AC0"/>
    <w:rsid w:val="00156373"/>
    <w:rsid w:val="001B168A"/>
    <w:rsid w:val="001B57A8"/>
    <w:rsid w:val="001D73C7"/>
    <w:rsid w:val="00212781"/>
    <w:rsid w:val="00222A39"/>
    <w:rsid w:val="00224F18"/>
    <w:rsid w:val="002348D2"/>
    <w:rsid w:val="002369B3"/>
    <w:rsid w:val="00260E12"/>
    <w:rsid w:val="002725D4"/>
    <w:rsid w:val="00293EA6"/>
    <w:rsid w:val="002A2600"/>
    <w:rsid w:val="002A6F43"/>
    <w:rsid w:val="002A76A3"/>
    <w:rsid w:val="002F6FAB"/>
    <w:rsid w:val="00302226"/>
    <w:rsid w:val="00303143"/>
    <w:rsid w:val="003060B7"/>
    <w:rsid w:val="00331FBC"/>
    <w:rsid w:val="003324D9"/>
    <w:rsid w:val="0033701C"/>
    <w:rsid w:val="00354D8A"/>
    <w:rsid w:val="00366A85"/>
    <w:rsid w:val="003827BA"/>
    <w:rsid w:val="00386981"/>
    <w:rsid w:val="00396FB5"/>
    <w:rsid w:val="003A288A"/>
    <w:rsid w:val="004047D2"/>
    <w:rsid w:val="00405671"/>
    <w:rsid w:val="00420E0D"/>
    <w:rsid w:val="00425329"/>
    <w:rsid w:val="00427208"/>
    <w:rsid w:val="00440BC4"/>
    <w:rsid w:val="00466377"/>
    <w:rsid w:val="004730DD"/>
    <w:rsid w:val="00474948"/>
    <w:rsid w:val="004832E8"/>
    <w:rsid w:val="004A39CB"/>
    <w:rsid w:val="004B10CB"/>
    <w:rsid w:val="004B393B"/>
    <w:rsid w:val="004C4DDA"/>
    <w:rsid w:val="004E027A"/>
    <w:rsid w:val="004F65A6"/>
    <w:rsid w:val="005010FB"/>
    <w:rsid w:val="005161C2"/>
    <w:rsid w:val="00530DEB"/>
    <w:rsid w:val="005400CB"/>
    <w:rsid w:val="00540C45"/>
    <w:rsid w:val="00551CB7"/>
    <w:rsid w:val="00570F57"/>
    <w:rsid w:val="00574313"/>
    <w:rsid w:val="005846DF"/>
    <w:rsid w:val="00596340"/>
    <w:rsid w:val="005B5AEC"/>
    <w:rsid w:val="005B7B0B"/>
    <w:rsid w:val="005C11B6"/>
    <w:rsid w:val="005C7F40"/>
    <w:rsid w:val="005D0634"/>
    <w:rsid w:val="005D1A3D"/>
    <w:rsid w:val="005F32D4"/>
    <w:rsid w:val="005F53ED"/>
    <w:rsid w:val="00605FEA"/>
    <w:rsid w:val="006224E7"/>
    <w:rsid w:val="006230CF"/>
    <w:rsid w:val="00654983"/>
    <w:rsid w:val="006610B4"/>
    <w:rsid w:val="00661192"/>
    <w:rsid w:val="00666AC2"/>
    <w:rsid w:val="006724EC"/>
    <w:rsid w:val="0067616E"/>
    <w:rsid w:val="00677E81"/>
    <w:rsid w:val="006840D9"/>
    <w:rsid w:val="00685F25"/>
    <w:rsid w:val="006945F5"/>
    <w:rsid w:val="006B1AB9"/>
    <w:rsid w:val="006B21D6"/>
    <w:rsid w:val="006D4202"/>
    <w:rsid w:val="006E1A38"/>
    <w:rsid w:val="006E2CA7"/>
    <w:rsid w:val="006E32CE"/>
    <w:rsid w:val="006E6D5A"/>
    <w:rsid w:val="0071259A"/>
    <w:rsid w:val="007127F5"/>
    <w:rsid w:val="00726DB3"/>
    <w:rsid w:val="00751714"/>
    <w:rsid w:val="00763A37"/>
    <w:rsid w:val="00766DBF"/>
    <w:rsid w:val="007915E9"/>
    <w:rsid w:val="007D29A1"/>
    <w:rsid w:val="007D7F90"/>
    <w:rsid w:val="007E29F2"/>
    <w:rsid w:val="007F718F"/>
    <w:rsid w:val="00804D9D"/>
    <w:rsid w:val="0080696D"/>
    <w:rsid w:val="00853DEA"/>
    <w:rsid w:val="00870719"/>
    <w:rsid w:val="008758E9"/>
    <w:rsid w:val="00895E44"/>
    <w:rsid w:val="008A65B0"/>
    <w:rsid w:val="008B0D83"/>
    <w:rsid w:val="008C166B"/>
    <w:rsid w:val="008C7912"/>
    <w:rsid w:val="008D2200"/>
    <w:rsid w:val="008D2D17"/>
    <w:rsid w:val="00902E7B"/>
    <w:rsid w:val="00910F09"/>
    <w:rsid w:val="00920021"/>
    <w:rsid w:val="00920A96"/>
    <w:rsid w:val="00936531"/>
    <w:rsid w:val="009365C5"/>
    <w:rsid w:val="00936EAA"/>
    <w:rsid w:val="00943FA7"/>
    <w:rsid w:val="00951DA4"/>
    <w:rsid w:val="00956695"/>
    <w:rsid w:val="00986674"/>
    <w:rsid w:val="009C7339"/>
    <w:rsid w:val="009E010E"/>
    <w:rsid w:val="009F0184"/>
    <w:rsid w:val="00A00F0C"/>
    <w:rsid w:val="00A0583C"/>
    <w:rsid w:val="00A12CA5"/>
    <w:rsid w:val="00A229F1"/>
    <w:rsid w:val="00A34216"/>
    <w:rsid w:val="00A41392"/>
    <w:rsid w:val="00A47441"/>
    <w:rsid w:val="00A67548"/>
    <w:rsid w:val="00A7707F"/>
    <w:rsid w:val="00A77C6E"/>
    <w:rsid w:val="00A87FF5"/>
    <w:rsid w:val="00AA2A83"/>
    <w:rsid w:val="00AB081B"/>
    <w:rsid w:val="00AB3280"/>
    <w:rsid w:val="00AC5178"/>
    <w:rsid w:val="00AD3F0B"/>
    <w:rsid w:val="00AE1864"/>
    <w:rsid w:val="00AF19A9"/>
    <w:rsid w:val="00B016A8"/>
    <w:rsid w:val="00B05882"/>
    <w:rsid w:val="00B1323C"/>
    <w:rsid w:val="00B1477D"/>
    <w:rsid w:val="00B21C99"/>
    <w:rsid w:val="00B31BC3"/>
    <w:rsid w:val="00B514EB"/>
    <w:rsid w:val="00B61C3D"/>
    <w:rsid w:val="00B815B9"/>
    <w:rsid w:val="00BB1EB8"/>
    <w:rsid w:val="00BB4C49"/>
    <w:rsid w:val="00BC0692"/>
    <w:rsid w:val="00BC21BA"/>
    <w:rsid w:val="00BD5845"/>
    <w:rsid w:val="00BF0E6E"/>
    <w:rsid w:val="00C049BA"/>
    <w:rsid w:val="00C15447"/>
    <w:rsid w:val="00C87A68"/>
    <w:rsid w:val="00CB77F7"/>
    <w:rsid w:val="00CC255F"/>
    <w:rsid w:val="00CC52BD"/>
    <w:rsid w:val="00CD5BA2"/>
    <w:rsid w:val="00CD6352"/>
    <w:rsid w:val="00D04CA6"/>
    <w:rsid w:val="00D36D2F"/>
    <w:rsid w:val="00D37384"/>
    <w:rsid w:val="00D413E4"/>
    <w:rsid w:val="00D44E52"/>
    <w:rsid w:val="00D60C14"/>
    <w:rsid w:val="00D77981"/>
    <w:rsid w:val="00D87A8D"/>
    <w:rsid w:val="00D91458"/>
    <w:rsid w:val="00DD5378"/>
    <w:rsid w:val="00DE07EF"/>
    <w:rsid w:val="00DF4229"/>
    <w:rsid w:val="00DF7D7B"/>
    <w:rsid w:val="00E26A35"/>
    <w:rsid w:val="00E5117E"/>
    <w:rsid w:val="00E61C90"/>
    <w:rsid w:val="00E70A39"/>
    <w:rsid w:val="00E85C46"/>
    <w:rsid w:val="00E94746"/>
    <w:rsid w:val="00EA43B2"/>
    <w:rsid w:val="00EB4E04"/>
    <w:rsid w:val="00EC3496"/>
    <w:rsid w:val="00EE7F1F"/>
    <w:rsid w:val="00F071A0"/>
    <w:rsid w:val="00F2604E"/>
    <w:rsid w:val="00F3151B"/>
    <w:rsid w:val="00F35E2B"/>
    <w:rsid w:val="00F43302"/>
    <w:rsid w:val="00F464D5"/>
    <w:rsid w:val="00F83782"/>
    <w:rsid w:val="00F960B1"/>
    <w:rsid w:val="00FC0E73"/>
    <w:rsid w:val="00FD74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8429"/>
  <w14:defaultImageDpi w14:val="32767"/>
  <w15:chartTrackingRefBased/>
  <w15:docId w15:val="{AD5D120A-6545-D144-96F1-FCBA3D3C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9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F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9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74948"/>
    <w:pPr>
      <w:ind w:left="720"/>
      <w:contextualSpacing/>
    </w:pPr>
  </w:style>
  <w:style w:type="table" w:styleId="TableGrid">
    <w:name w:val="Table Grid"/>
    <w:basedOn w:val="TableNormal"/>
    <w:uiPriority w:val="39"/>
    <w:rsid w:val="00A77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D73C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73C7"/>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1D73C7"/>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1D73C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1D73C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605FE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D7F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7F90"/>
    <w:rPr>
      <w:rFonts w:ascii="Times New Roman" w:hAnsi="Times New Roman" w:cs="Times New Roman"/>
      <w:sz w:val="18"/>
      <w:szCs w:val="18"/>
    </w:rPr>
  </w:style>
  <w:style w:type="table" w:styleId="GridTable1Light">
    <w:name w:val="Grid Table 1 Light"/>
    <w:basedOn w:val="TableNormal"/>
    <w:uiPriority w:val="46"/>
    <w:rsid w:val="008758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AF19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9A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85F25"/>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85F25"/>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685F25"/>
    <w:rPr>
      <w:rFonts w:cstheme="minorHAnsi"/>
      <w:b/>
      <w:bCs/>
      <w:smallCaps/>
      <w:sz w:val="22"/>
      <w:szCs w:val="22"/>
    </w:rPr>
  </w:style>
  <w:style w:type="character" w:styleId="Hyperlink">
    <w:name w:val="Hyperlink"/>
    <w:basedOn w:val="DefaultParagraphFont"/>
    <w:uiPriority w:val="99"/>
    <w:unhideWhenUsed/>
    <w:rsid w:val="00685F25"/>
    <w:rPr>
      <w:color w:val="0563C1" w:themeColor="hyperlink"/>
      <w:u w:val="single"/>
    </w:rPr>
  </w:style>
  <w:style w:type="paragraph" w:styleId="TOC3">
    <w:name w:val="toc 3"/>
    <w:basedOn w:val="Normal"/>
    <w:next w:val="Normal"/>
    <w:autoRedefine/>
    <w:uiPriority w:val="39"/>
    <w:semiHidden/>
    <w:unhideWhenUsed/>
    <w:rsid w:val="00685F25"/>
    <w:rPr>
      <w:rFonts w:cstheme="minorHAnsi"/>
      <w:smallCaps/>
      <w:sz w:val="22"/>
      <w:szCs w:val="22"/>
    </w:rPr>
  </w:style>
  <w:style w:type="paragraph" w:styleId="TOC4">
    <w:name w:val="toc 4"/>
    <w:basedOn w:val="Normal"/>
    <w:next w:val="Normal"/>
    <w:autoRedefine/>
    <w:uiPriority w:val="39"/>
    <w:semiHidden/>
    <w:unhideWhenUsed/>
    <w:rsid w:val="00685F25"/>
    <w:rPr>
      <w:rFonts w:cstheme="minorHAnsi"/>
      <w:sz w:val="22"/>
      <w:szCs w:val="22"/>
    </w:rPr>
  </w:style>
  <w:style w:type="paragraph" w:styleId="TOC5">
    <w:name w:val="toc 5"/>
    <w:basedOn w:val="Normal"/>
    <w:next w:val="Normal"/>
    <w:autoRedefine/>
    <w:uiPriority w:val="39"/>
    <w:semiHidden/>
    <w:unhideWhenUsed/>
    <w:rsid w:val="00685F25"/>
    <w:rPr>
      <w:rFonts w:cstheme="minorHAnsi"/>
      <w:sz w:val="22"/>
      <w:szCs w:val="22"/>
    </w:rPr>
  </w:style>
  <w:style w:type="paragraph" w:styleId="TOC6">
    <w:name w:val="toc 6"/>
    <w:basedOn w:val="Normal"/>
    <w:next w:val="Normal"/>
    <w:autoRedefine/>
    <w:uiPriority w:val="39"/>
    <w:semiHidden/>
    <w:unhideWhenUsed/>
    <w:rsid w:val="00685F25"/>
    <w:rPr>
      <w:rFonts w:cstheme="minorHAnsi"/>
      <w:sz w:val="22"/>
      <w:szCs w:val="22"/>
    </w:rPr>
  </w:style>
  <w:style w:type="paragraph" w:styleId="TOC7">
    <w:name w:val="toc 7"/>
    <w:basedOn w:val="Normal"/>
    <w:next w:val="Normal"/>
    <w:autoRedefine/>
    <w:uiPriority w:val="39"/>
    <w:semiHidden/>
    <w:unhideWhenUsed/>
    <w:rsid w:val="00685F25"/>
    <w:rPr>
      <w:rFonts w:cstheme="minorHAnsi"/>
      <w:sz w:val="22"/>
      <w:szCs w:val="22"/>
    </w:rPr>
  </w:style>
  <w:style w:type="paragraph" w:styleId="TOC8">
    <w:name w:val="toc 8"/>
    <w:basedOn w:val="Normal"/>
    <w:next w:val="Normal"/>
    <w:autoRedefine/>
    <w:uiPriority w:val="39"/>
    <w:semiHidden/>
    <w:unhideWhenUsed/>
    <w:rsid w:val="00685F25"/>
    <w:rPr>
      <w:rFonts w:cstheme="minorHAnsi"/>
      <w:sz w:val="22"/>
      <w:szCs w:val="22"/>
    </w:rPr>
  </w:style>
  <w:style w:type="paragraph" w:styleId="TOC9">
    <w:name w:val="toc 9"/>
    <w:basedOn w:val="Normal"/>
    <w:next w:val="Normal"/>
    <w:autoRedefine/>
    <w:uiPriority w:val="39"/>
    <w:semiHidden/>
    <w:unhideWhenUsed/>
    <w:rsid w:val="00685F25"/>
    <w:rPr>
      <w:rFonts w:cstheme="minorHAnsi"/>
      <w:sz w:val="22"/>
      <w:szCs w:val="22"/>
    </w:rPr>
  </w:style>
  <w:style w:type="paragraph" w:styleId="Footer">
    <w:name w:val="footer"/>
    <w:basedOn w:val="Normal"/>
    <w:link w:val="FooterChar"/>
    <w:uiPriority w:val="99"/>
    <w:unhideWhenUsed/>
    <w:rsid w:val="00A87FF5"/>
    <w:pPr>
      <w:tabs>
        <w:tab w:val="center" w:pos="4513"/>
        <w:tab w:val="right" w:pos="9026"/>
      </w:tabs>
    </w:pPr>
  </w:style>
  <w:style w:type="character" w:customStyle="1" w:styleId="FooterChar">
    <w:name w:val="Footer Char"/>
    <w:basedOn w:val="DefaultParagraphFont"/>
    <w:link w:val="Footer"/>
    <w:uiPriority w:val="99"/>
    <w:rsid w:val="00A87FF5"/>
  </w:style>
  <w:style w:type="character" w:styleId="PageNumber">
    <w:name w:val="page number"/>
    <w:basedOn w:val="DefaultParagraphFont"/>
    <w:uiPriority w:val="99"/>
    <w:semiHidden/>
    <w:unhideWhenUsed/>
    <w:rsid w:val="00A87FF5"/>
  </w:style>
  <w:style w:type="character" w:styleId="UnresolvedMention">
    <w:name w:val="Unresolved Mention"/>
    <w:basedOn w:val="DefaultParagraphFont"/>
    <w:uiPriority w:val="99"/>
    <w:rsid w:val="007127F5"/>
    <w:rPr>
      <w:color w:val="605E5C"/>
      <w:shd w:val="clear" w:color="auto" w:fill="E1DFDD"/>
    </w:rPr>
  </w:style>
  <w:style w:type="paragraph" w:styleId="NoSpacing">
    <w:name w:val="No Spacing"/>
    <w:link w:val="NoSpacingChar"/>
    <w:uiPriority w:val="1"/>
    <w:qFormat/>
    <w:rsid w:val="00DE07EF"/>
    <w:rPr>
      <w:rFonts w:eastAsiaTheme="minorEastAsia"/>
      <w:sz w:val="22"/>
      <w:szCs w:val="22"/>
      <w:lang w:val="en-US" w:eastAsia="zh-CN"/>
    </w:rPr>
  </w:style>
  <w:style w:type="character" w:customStyle="1" w:styleId="NoSpacingChar">
    <w:name w:val="No Spacing Char"/>
    <w:basedOn w:val="DefaultParagraphFont"/>
    <w:link w:val="NoSpacing"/>
    <w:uiPriority w:val="1"/>
    <w:rsid w:val="00DE07EF"/>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422">
      <w:bodyDiv w:val="1"/>
      <w:marLeft w:val="0"/>
      <w:marRight w:val="0"/>
      <w:marTop w:val="0"/>
      <w:marBottom w:val="0"/>
      <w:divBdr>
        <w:top w:val="none" w:sz="0" w:space="0" w:color="auto"/>
        <w:left w:val="none" w:sz="0" w:space="0" w:color="auto"/>
        <w:bottom w:val="none" w:sz="0" w:space="0" w:color="auto"/>
        <w:right w:val="none" w:sz="0" w:space="0" w:color="auto"/>
      </w:divBdr>
    </w:div>
    <w:div w:id="388505817">
      <w:bodyDiv w:val="1"/>
      <w:marLeft w:val="0"/>
      <w:marRight w:val="0"/>
      <w:marTop w:val="0"/>
      <w:marBottom w:val="0"/>
      <w:divBdr>
        <w:top w:val="none" w:sz="0" w:space="0" w:color="auto"/>
        <w:left w:val="none" w:sz="0" w:space="0" w:color="auto"/>
        <w:bottom w:val="none" w:sz="0" w:space="0" w:color="auto"/>
        <w:right w:val="none" w:sz="0" w:space="0" w:color="auto"/>
      </w:divBdr>
    </w:div>
    <w:div w:id="557135354">
      <w:bodyDiv w:val="1"/>
      <w:marLeft w:val="0"/>
      <w:marRight w:val="0"/>
      <w:marTop w:val="0"/>
      <w:marBottom w:val="0"/>
      <w:divBdr>
        <w:top w:val="none" w:sz="0" w:space="0" w:color="auto"/>
        <w:left w:val="none" w:sz="0" w:space="0" w:color="auto"/>
        <w:bottom w:val="none" w:sz="0" w:space="0" w:color="auto"/>
        <w:right w:val="none" w:sz="0" w:space="0" w:color="auto"/>
      </w:divBdr>
    </w:div>
    <w:div w:id="684597313">
      <w:bodyDiv w:val="1"/>
      <w:marLeft w:val="0"/>
      <w:marRight w:val="0"/>
      <w:marTop w:val="0"/>
      <w:marBottom w:val="0"/>
      <w:divBdr>
        <w:top w:val="none" w:sz="0" w:space="0" w:color="auto"/>
        <w:left w:val="none" w:sz="0" w:space="0" w:color="auto"/>
        <w:bottom w:val="none" w:sz="0" w:space="0" w:color="auto"/>
        <w:right w:val="none" w:sz="0" w:space="0" w:color="auto"/>
      </w:divBdr>
    </w:div>
    <w:div w:id="996809956">
      <w:bodyDiv w:val="1"/>
      <w:marLeft w:val="0"/>
      <w:marRight w:val="0"/>
      <w:marTop w:val="0"/>
      <w:marBottom w:val="0"/>
      <w:divBdr>
        <w:top w:val="none" w:sz="0" w:space="0" w:color="auto"/>
        <w:left w:val="none" w:sz="0" w:space="0" w:color="auto"/>
        <w:bottom w:val="none" w:sz="0" w:space="0" w:color="auto"/>
        <w:right w:val="none" w:sz="0" w:space="0" w:color="auto"/>
      </w:divBdr>
    </w:div>
    <w:div w:id="1312565625">
      <w:bodyDiv w:val="1"/>
      <w:marLeft w:val="0"/>
      <w:marRight w:val="0"/>
      <w:marTop w:val="0"/>
      <w:marBottom w:val="0"/>
      <w:divBdr>
        <w:top w:val="none" w:sz="0" w:space="0" w:color="auto"/>
        <w:left w:val="none" w:sz="0" w:space="0" w:color="auto"/>
        <w:bottom w:val="none" w:sz="0" w:space="0" w:color="auto"/>
        <w:right w:val="none" w:sz="0" w:space="0" w:color="auto"/>
      </w:divBdr>
    </w:div>
    <w:div w:id="1352560882">
      <w:bodyDiv w:val="1"/>
      <w:marLeft w:val="0"/>
      <w:marRight w:val="0"/>
      <w:marTop w:val="0"/>
      <w:marBottom w:val="0"/>
      <w:divBdr>
        <w:top w:val="none" w:sz="0" w:space="0" w:color="auto"/>
        <w:left w:val="none" w:sz="0" w:space="0" w:color="auto"/>
        <w:bottom w:val="none" w:sz="0" w:space="0" w:color="auto"/>
        <w:right w:val="none" w:sz="0" w:space="0" w:color="auto"/>
      </w:divBdr>
    </w:div>
    <w:div w:id="1498157253">
      <w:bodyDiv w:val="1"/>
      <w:marLeft w:val="0"/>
      <w:marRight w:val="0"/>
      <w:marTop w:val="0"/>
      <w:marBottom w:val="0"/>
      <w:divBdr>
        <w:top w:val="none" w:sz="0" w:space="0" w:color="auto"/>
        <w:left w:val="none" w:sz="0" w:space="0" w:color="auto"/>
        <w:bottom w:val="none" w:sz="0" w:space="0" w:color="auto"/>
        <w:right w:val="none" w:sz="0" w:space="0" w:color="auto"/>
      </w:divBdr>
    </w:div>
    <w:div w:id="1520312663">
      <w:bodyDiv w:val="1"/>
      <w:marLeft w:val="0"/>
      <w:marRight w:val="0"/>
      <w:marTop w:val="0"/>
      <w:marBottom w:val="0"/>
      <w:divBdr>
        <w:top w:val="none" w:sz="0" w:space="0" w:color="auto"/>
        <w:left w:val="none" w:sz="0" w:space="0" w:color="auto"/>
        <w:bottom w:val="none" w:sz="0" w:space="0" w:color="auto"/>
        <w:right w:val="none" w:sz="0" w:space="0" w:color="auto"/>
      </w:divBdr>
    </w:div>
    <w:div w:id="1653558899">
      <w:bodyDiv w:val="1"/>
      <w:marLeft w:val="0"/>
      <w:marRight w:val="0"/>
      <w:marTop w:val="0"/>
      <w:marBottom w:val="0"/>
      <w:divBdr>
        <w:top w:val="none" w:sz="0" w:space="0" w:color="auto"/>
        <w:left w:val="none" w:sz="0" w:space="0" w:color="auto"/>
        <w:bottom w:val="none" w:sz="0" w:space="0" w:color="auto"/>
        <w:right w:val="none" w:sz="0" w:space="0" w:color="auto"/>
      </w:divBdr>
    </w:div>
    <w:div w:id="1664359167">
      <w:bodyDiv w:val="1"/>
      <w:marLeft w:val="0"/>
      <w:marRight w:val="0"/>
      <w:marTop w:val="0"/>
      <w:marBottom w:val="0"/>
      <w:divBdr>
        <w:top w:val="none" w:sz="0" w:space="0" w:color="auto"/>
        <w:left w:val="none" w:sz="0" w:space="0" w:color="auto"/>
        <w:bottom w:val="none" w:sz="0" w:space="0" w:color="auto"/>
        <w:right w:val="none" w:sz="0" w:space="0" w:color="auto"/>
      </w:divBdr>
    </w:div>
    <w:div w:id="1675063170">
      <w:bodyDiv w:val="1"/>
      <w:marLeft w:val="0"/>
      <w:marRight w:val="0"/>
      <w:marTop w:val="0"/>
      <w:marBottom w:val="0"/>
      <w:divBdr>
        <w:top w:val="none" w:sz="0" w:space="0" w:color="auto"/>
        <w:left w:val="none" w:sz="0" w:space="0" w:color="auto"/>
        <w:bottom w:val="none" w:sz="0" w:space="0" w:color="auto"/>
        <w:right w:val="none" w:sz="0" w:space="0" w:color="auto"/>
      </w:divBdr>
    </w:div>
    <w:div w:id="1775050663">
      <w:bodyDiv w:val="1"/>
      <w:marLeft w:val="0"/>
      <w:marRight w:val="0"/>
      <w:marTop w:val="0"/>
      <w:marBottom w:val="0"/>
      <w:divBdr>
        <w:top w:val="none" w:sz="0" w:space="0" w:color="auto"/>
        <w:left w:val="none" w:sz="0" w:space="0" w:color="auto"/>
        <w:bottom w:val="none" w:sz="0" w:space="0" w:color="auto"/>
        <w:right w:val="none" w:sz="0" w:space="0" w:color="auto"/>
      </w:divBdr>
    </w:div>
    <w:div w:id="1776099227">
      <w:bodyDiv w:val="1"/>
      <w:marLeft w:val="0"/>
      <w:marRight w:val="0"/>
      <w:marTop w:val="0"/>
      <w:marBottom w:val="0"/>
      <w:divBdr>
        <w:top w:val="none" w:sz="0" w:space="0" w:color="auto"/>
        <w:left w:val="none" w:sz="0" w:space="0" w:color="auto"/>
        <w:bottom w:val="none" w:sz="0" w:space="0" w:color="auto"/>
        <w:right w:val="none" w:sz="0" w:space="0" w:color="auto"/>
      </w:divBdr>
    </w:div>
    <w:div w:id="21045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09614524.2019.1701989" TargetMode="External"/><Relationship Id="rId18" Type="http://schemas.openxmlformats.org/officeDocument/2006/relationships/hyperlink" Target="https://www.odi.org/sites/odi.org.uk/files/odi-assets/publications-opinion-files/1730.pdf" TargetMode="External"/><Relationship Id="rId3" Type="http://schemas.openxmlformats.org/officeDocument/2006/relationships/styles" Target="styles.xml"/><Relationship Id="rId21" Type="http://schemas.openxmlformats.org/officeDocument/2006/relationships/hyperlink" Target="https://www.sida.se/contentassets/9d257b83f4124113a324c61715150722/21920.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odi.org/sites/odi.org.uk/files/odi-assets/publications-opinion-files/645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514977/Research_uptake_guidance.pdf" TargetMode="External"/><Relationship Id="rId20" Type="http://schemas.openxmlformats.org/officeDocument/2006/relationships/hyperlink" Target="https://www.elrha.org/wp-content/uploads/2015/01/effective-partnerships-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oryofchange.org/pdf/DFID_ToC_Review_VogelV7.pdf" TargetMode="External"/><Relationship Id="rId23" Type="http://schemas.openxmlformats.org/officeDocument/2006/relationships/hyperlink" Target="https://esrc.ukri.org/research/impact-toolkit/" TargetMode="External"/><Relationship Id="rId10" Type="http://schemas.openxmlformats.org/officeDocument/2006/relationships/footer" Target="footer1.xml"/><Relationship Id="rId19" Type="http://schemas.openxmlformats.org/officeDocument/2006/relationships/hyperlink" Target="https://naturalsciences.ch/uuid/564b67b9-c39d-5184-9a94-e0b129244761?r=20200527115808_1565139307_8ef687bc-7b14-5a4f-ad9e-bf494cddc1d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drc.ca/en/book/knowledge-policy-making-most-development-research" TargetMode="External"/><Relationship Id="rId22" Type="http://schemas.openxmlformats.org/officeDocument/2006/relationships/hyperlink" Target="https://www.alliance4usefulevidence.org/assets/Alliance-Policy-Using-evidence-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0E51-2359-FB44-BE83-56F4F8E9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4911</Words>
  <Characters>27995</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Theory of Change and Logframe</vt:lpstr>
    </vt:vector>
  </TitlesOfParts>
  <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Change and Logframe</dc:title>
  <dc:subject>A Guide for LMIC Research Projects</dc:subject>
  <dc:creator>Ana Miranda</dc:creator>
  <cp:keywords/>
  <dc:description/>
  <cp:lastModifiedBy>Kathryn Hazlewood</cp:lastModifiedBy>
  <cp:revision>2</cp:revision>
  <dcterms:created xsi:type="dcterms:W3CDTF">2022-01-12T16:36:00Z</dcterms:created>
  <dcterms:modified xsi:type="dcterms:W3CDTF">2022-01-12T16:36:00Z</dcterms:modified>
</cp:coreProperties>
</file>