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91A61" w14:textId="22B0FA42" w:rsidR="00380769" w:rsidRDefault="00ED56CF" w:rsidP="6D01F945">
      <w:pPr>
        <w:spacing w:after="0"/>
        <w:rPr>
          <w:rFonts w:asciiTheme="minorBidi" w:hAnsiTheme="minorBidi"/>
          <w:b/>
          <w:bCs/>
          <w:sz w:val="28"/>
          <w:szCs w:val="28"/>
        </w:rPr>
      </w:pPr>
      <w:r w:rsidRPr="00AB2819">
        <w:rPr>
          <w:rFonts w:asciiTheme="minorBidi" w:hAnsiTheme="minorBidi"/>
          <w:noProof/>
        </w:rPr>
        <w:drawing>
          <wp:anchor distT="0" distB="0" distL="114300" distR="114300" simplePos="0" relativeHeight="251659264" behindDoc="0" locked="0" layoutInCell="1" allowOverlap="1" wp14:anchorId="15C9F7FB" wp14:editId="6096B4D2">
            <wp:simplePos x="0" y="0"/>
            <wp:positionH relativeFrom="page">
              <wp:align>left</wp:align>
            </wp:positionH>
            <wp:positionV relativeFrom="paragraph">
              <wp:posOffset>-1019810</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5BE0FE3E" w14:textId="5670329F" w:rsidR="00A11AB4" w:rsidRPr="00380769" w:rsidRDefault="00A11AB4" w:rsidP="6D01F945">
      <w:pPr>
        <w:spacing w:after="0"/>
        <w:rPr>
          <w:rFonts w:asciiTheme="minorBidi" w:hAnsiTheme="minorBidi"/>
          <w:b/>
          <w:bCs/>
          <w:sz w:val="28"/>
          <w:szCs w:val="28"/>
        </w:rPr>
      </w:pPr>
      <w:r w:rsidRPr="00380769">
        <w:rPr>
          <w:rFonts w:asciiTheme="minorBidi" w:hAnsiTheme="minorBidi"/>
          <w:b/>
          <w:bCs/>
          <w:sz w:val="28"/>
          <w:szCs w:val="28"/>
        </w:rPr>
        <w:t xml:space="preserve">Deputy Nurse Service Manager </w:t>
      </w:r>
    </w:p>
    <w:p w14:paraId="73B44189" w14:textId="77777777" w:rsidR="00380769" w:rsidRDefault="00380769" w:rsidP="6D01F945">
      <w:pPr>
        <w:spacing w:after="0"/>
        <w:rPr>
          <w:rFonts w:asciiTheme="minorBidi" w:hAnsiTheme="minorBidi"/>
          <w:b/>
          <w:bCs/>
          <w:sz w:val="24"/>
          <w:szCs w:val="24"/>
        </w:rPr>
      </w:pPr>
    </w:p>
    <w:p w14:paraId="2AA654C9" w14:textId="1572E47D" w:rsidR="009F71E7" w:rsidRPr="00380769" w:rsidRDefault="00380769" w:rsidP="6D01F945">
      <w:pPr>
        <w:spacing w:after="0"/>
        <w:rPr>
          <w:rFonts w:asciiTheme="minorBidi" w:hAnsiTheme="minorBidi"/>
          <w:b/>
          <w:bCs/>
          <w:sz w:val="24"/>
          <w:szCs w:val="24"/>
        </w:rPr>
      </w:pPr>
      <w:r>
        <w:rPr>
          <w:rFonts w:asciiTheme="minorBidi" w:hAnsiTheme="minorBidi"/>
          <w:b/>
          <w:bCs/>
          <w:sz w:val="24"/>
          <w:szCs w:val="24"/>
        </w:rPr>
        <w:t>GRADE</w:t>
      </w:r>
      <w:r w:rsidR="00A752E7" w:rsidRPr="00380769">
        <w:rPr>
          <w:rFonts w:asciiTheme="minorBidi" w:hAnsiTheme="minorBidi"/>
          <w:b/>
          <w:bCs/>
          <w:sz w:val="24"/>
          <w:szCs w:val="24"/>
        </w:rPr>
        <w:t xml:space="preserve"> </w:t>
      </w:r>
      <w:r w:rsidR="00BD4AD5" w:rsidRPr="00380769">
        <w:rPr>
          <w:rFonts w:asciiTheme="minorBidi" w:hAnsiTheme="minorBidi"/>
          <w:b/>
          <w:bCs/>
          <w:sz w:val="24"/>
          <w:szCs w:val="24"/>
        </w:rPr>
        <w:t xml:space="preserve">7 </w:t>
      </w:r>
    </w:p>
    <w:p w14:paraId="7EEA2997" w14:textId="77777777" w:rsidR="00A11AB4" w:rsidRDefault="00A11AB4" w:rsidP="6D01F945">
      <w:pPr>
        <w:spacing w:after="0"/>
        <w:rPr>
          <w:rFonts w:asciiTheme="minorBidi" w:hAnsiTheme="minorBidi"/>
          <w:b/>
          <w:bCs/>
        </w:rPr>
      </w:pPr>
    </w:p>
    <w:p w14:paraId="59283612" w14:textId="77777777" w:rsidR="00380769" w:rsidRDefault="00380769" w:rsidP="6D01F945">
      <w:pPr>
        <w:spacing w:after="0"/>
        <w:rPr>
          <w:rFonts w:asciiTheme="minorBidi" w:hAnsiTheme="minorBidi"/>
          <w:b/>
          <w:bCs/>
          <w:sz w:val="24"/>
          <w:szCs w:val="24"/>
        </w:rPr>
      </w:pPr>
    </w:p>
    <w:p w14:paraId="5B2BA00B" w14:textId="65431276" w:rsidR="00A11AB4" w:rsidRPr="00380769" w:rsidRDefault="00A11AB4" w:rsidP="6D01F945">
      <w:pPr>
        <w:spacing w:after="0"/>
        <w:rPr>
          <w:rFonts w:asciiTheme="minorBidi" w:hAnsiTheme="minorBidi"/>
          <w:b/>
          <w:bCs/>
          <w:sz w:val="24"/>
          <w:szCs w:val="24"/>
        </w:rPr>
      </w:pPr>
      <w:r w:rsidRPr="00380769">
        <w:rPr>
          <w:rFonts w:asciiTheme="minorBidi" w:hAnsiTheme="minorBidi"/>
          <w:b/>
          <w:bCs/>
          <w:sz w:val="24"/>
          <w:szCs w:val="24"/>
        </w:rPr>
        <w:t>Job Purpose</w:t>
      </w:r>
    </w:p>
    <w:p w14:paraId="434C4827" w14:textId="3511D8E3" w:rsidR="00A11AB4" w:rsidRDefault="00A11AB4" w:rsidP="6D01F945">
      <w:pPr>
        <w:spacing w:after="0"/>
        <w:rPr>
          <w:rFonts w:asciiTheme="minorBidi" w:hAnsiTheme="minorBidi"/>
        </w:rPr>
      </w:pPr>
      <w:r w:rsidRPr="00380405">
        <w:rPr>
          <w:rFonts w:asciiTheme="minorBidi" w:hAnsiTheme="minorBidi"/>
        </w:rPr>
        <w:t>The Deputy Nursing Service Manager will undertake the management and organisation of the delegated area(s) of responsibility under the line management of the Nursing Services Manager. Principally the post holder is responsible for overseeing and co-ordinating the veterinary nurses. They will maximise effective use of this resource to ensure the smooth running of the Small Animal Hospital. They will also contribute to the teaching and supervision of staff &amp; undergraduate veterinary students.</w:t>
      </w:r>
    </w:p>
    <w:p w14:paraId="7F6BAEB6" w14:textId="77777777" w:rsidR="00A11AB4" w:rsidRDefault="00A11AB4" w:rsidP="6D01F945">
      <w:pPr>
        <w:spacing w:after="0"/>
        <w:rPr>
          <w:rFonts w:asciiTheme="minorBidi" w:hAnsiTheme="minorBidi"/>
        </w:rPr>
      </w:pPr>
    </w:p>
    <w:p w14:paraId="6B425D80" w14:textId="77777777" w:rsidR="00380769" w:rsidRDefault="00380769" w:rsidP="6D01F945">
      <w:pPr>
        <w:spacing w:after="0"/>
        <w:rPr>
          <w:rFonts w:asciiTheme="minorBidi" w:hAnsiTheme="minorBidi"/>
          <w:b/>
          <w:bCs/>
        </w:rPr>
      </w:pPr>
    </w:p>
    <w:p w14:paraId="4E87F9E6" w14:textId="5E75E0EA" w:rsidR="00A11AB4" w:rsidRPr="00380769" w:rsidRDefault="00A11AB4" w:rsidP="6D01F945">
      <w:pPr>
        <w:spacing w:after="0"/>
        <w:rPr>
          <w:rFonts w:asciiTheme="minorBidi" w:hAnsiTheme="minorBidi"/>
          <w:sz w:val="24"/>
          <w:szCs w:val="24"/>
        </w:rPr>
      </w:pPr>
      <w:r w:rsidRPr="00380769">
        <w:rPr>
          <w:rFonts w:asciiTheme="minorBidi" w:hAnsiTheme="minorBidi"/>
          <w:b/>
          <w:bCs/>
          <w:sz w:val="24"/>
          <w:szCs w:val="24"/>
        </w:rPr>
        <w:t>Main Duties and Responsibilities</w:t>
      </w:r>
    </w:p>
    <w:p w14:paraId="5659A64C" w14:textId="77777777" w:rsidR="00A11AB4" w:rsidRDefault="00A11AB4" w:rsidP="6D01F945">
      <w:pPr>
        <w:spacing w:after="0"/>
        <w:rPr>
          <w:rFonts w:asciiTheme="minorBidi" w:hAnsiTheme="minorBidi"/>
        </w:rPr>
      </w:pPr>
    </w:p>
    <w:p w14:paraId="65D0FF92" w14:textId="0D0274C4" w:rsidR="00A11AB4" w:rsidRPr="00380769" w:rsidRDefault="00A11AB4" w:rsidP="00380769">
      <w:pPr>
        <w:pStyle w:val="ListParagraph"/>
        <w:numPr>
          <w:ilvl w:val="0"/>
          <w:numId w:val="26"/>
        </w:numPr>
        <w:spacing w:after="0"/>
        <w:rPr>
          <w:rFonts w:asciiTheme="minorBidi" w:hAnsiTheme="minorBidi"/>
          <w:lang w:eastAsia="zh-CN"/>
        </w:rPr>
      </w:pPr>
      <w:r w:rsidRPr="00380769">
        <w:rPr>
          <w:rFonts w:asciiTheme="minorBidi" w:hAnsiTheme="minorBidi"/>
          <w:lang w:eastAsia="zh-CN"/>
        </w:rPr>
        <w:t>To provide leadership, support and guidance to junior staff and Students in monitoring the planning, delivery, and evaluation of individualised care.</w:t>
      </w:r>
    </w:p>
    <w:p w14:paraId="4BD7756F" w14:textId="77777777" w:rsidR="00A11AB4" w:rsidRDefault="00A11AB4" w:rsidP="6D01F945">
      <w:pPr>
        <w:spacing w:after="0"/>
        <w:rPr>
          <w:rFonts w:asciiTheme="minorBidi" w:hAnsiTheme="minorBidi"/>
          <w:lang w:eastAsia="zh-CN"/>
        </w:rPr>
      </w:pPr>
    </w:p>
    <w:p w14:paraId="57E6F52F" w14:textId="77777777" w:rsidR="00A11AB4" w:rsidRPr="00380769" w:rsidRDefault="00A11AB4" w:rsidP="00380769">
      <w:pPr>
        <w:pStyle w:val="ListParagraph"/>
        <w:numPr>
          <w:ilvl w:val="0"/>
          <w:numId w:val="26"/>
        </w:numPr>
        <w:spacing w:after="0" w:line="240" w:lineRule="auto"/>
        <w:rPr>
          <w:rFonts w:asciiTheme="minorBidi" w:hAnsiTheme="minorBidi"/>
          <w:lang w:eastAsia="zh-CN"/>
        </w:rPr>
      </w:pPr>
      <w:r w:rsidRPr="00380769">
        <w:rPr>
          <w:rFonts w:asciiTheme="minorBidi" w:hAnsiTheme="minorBidi"/>
          <w:lang w:eastAsia="zh-CN"/>
        </w:rPr>
        <w:t xml:space="preserve">Responsible for monitoring the workload/patient activity within the area </w:t>
      </w:r>
      <w:proofErr w:type="gramStart"/>
      <w:r w:rsidRPr="00380769">
        <w:rPr>
          <w:rFonts w:asciiTheme="minorBidi" w:hAnsiTheme="minorBidi"/>
          <w:lang w:eastAsia="zh-CN"/>
        </w:rPr>
        <w:t>on a daily basis</w:t>
      </w:r>
      <w:proofErr w:type="gramEnd"/>
      <w:r w:rsidRPr="00380769">
        <w:rPr>
          <w:rFonts w:asciiTheme="minorBidi" w:hAnsiTheme="minorBidi"/>
          <w:lang w:eastAsia="zh-CN"/>
        </w:rPr>
        <w:t xml:space="preserve"> to ensure that nursing staffing levels are adequate to provide a safe standard of nursing care.</w:t>
      </w:r>
    </w:p>
    <w:p w14:paraId="3CAED216" w14:textId="77777777" w:rsidR="00A11AB4" w:rsidRDefault="00A11AB4" w:rsidP="6D01F945">
      <w:pPr>
        <w:spacing w:after="0"/>
        <w:rPr>
          <w:rFonts w:asciiTheme="minorBidi" w:hAnsiTheme="minorBidi"/>
        </w:rPr>
      </w:pPr>
    </w:p>
    <w:p w14:paraId="76076AA9" w14:textId="77777777" w:rsidR="00A11AB4" w:rsidRPr="00380769" w:rsidRDefault="00A11AB4" w:rsidP="00380769">
      <w:pPr>
        <w:pStyle w:val="ListParagraph"/>
        <w:numPr>
          <w:ilvl w:val="0"/>
          <w:numId w:val="26"/>
        </w:numPr>
        <w:spacing w:after="0" w:line="240" w:lineRule="auto"/>
        <w:rPr>
          <w:rFonts w:asciiTheme="minorBidi" w:hAnsiTheme="minorBidi"/>
          <w:lang w:eastAsia="zh-CN"/>
        </w:rPr>
      </w:pPr>
      <w:r w:rsidRPr="00380769">
        <w:rPr>
          <w:rFonts w:asciiTheme="minorBidi" w:hAnsiTheme="minorBidi"/>
          <w:lang w:eastAsia="zh-CN"/>
        </w:rPr>
        <w:t>To provide leadership for the day-to-day management of area[s] of responsibility, using initiative and judgement to identify and resolve problems independently. Provide specialist knowledge and advice to all nursing and support staff with designated area[s] of responsibility.</w:t>
      </w:r>
    </w:p>
    <w:p w14:paraId="55C7E814" w14:textId="77777777" w:rsidR="00A11AB4" w:rsidRDefault="00A11AB4" w:rsidP="00A11AB4">
      <w:pPr>
        <w:spacing w:after="0" w:line="240" w:lineRule="auto"/>
        <w:rPr>
          <w:rFonts w:asciiTheme="minorBidi" w:hAnsiTheme="minorBidi"/>
          <w:lang w:eastAsia="zh-CN"/>
        </w:rPr>
      </w:pPr>
    </w:p>
    <w:p w14:paraId="718C89B2" w14:textId="77777777" w:rsidR="00A11AB4" w:rsidRPr="00380769" w:rsidRDefault="00A11AB4" w:rsidP="00380769">
      <w:pPr>
        <w:pStyle w:val="ListParagraph"/>
        <w:numPr>
          <w:ilvl w:val="0"/>
          <w:numId w:val="26"/>
        </w:numPr>
        <w:spacing w:after="0" w:line="240" w:lineRule="auto"/>
        <w:rPr>
          <w:rFonts w:asciiTheme="minorBidi" w:hAnsiTheme="minorBidi"/>
          <w:lang w:eastAsia="zh-CN"/>
        </w:rPr>
      </w:pPr>
      <w:r w:rsidRPr="00380769">
        <w:rPr>
          <w:rFonts w:asciiTheme="minorBidi" w:hAnsiTheme="minorBidi"/>
          <w:lang w:eastAsia="zh-CN"/>
        </w:rPr>
        <w:t>Ensure the cost effective and appropriate use of manpower and materials with consideration and due regard to budgetary controls.</w:t>
      </w:r>
    </w:p>
    <w:p w14:paraId="5276B848" w14:textId="77777777" w:rsidR="00A11AB4" w:rsidRPr="00380405" w:rsidRDefault="00A11AB4" w:rsidP="00A11AB4">
      <w:pPr>
        <w:spacing w:after="0" w:line="240" w:lineRule="auto"/>
        <w:rPr>
          <w:rFonts w:asciiTheme="minorBidi" w:hAnsiTheme="minorBidi"/>
          <w:lang w:eastAsia="zh-CN"/>
        </w:rPr>
      </w:pPr>
    </w:p>
    <w:p w14:paraId="45D9E233" w14:textId="77777777" w:rsidR="00A11AB4" w:rsidRPr="00380769" w:rsidRDefault="00A11AB4" w:rsidP="00380769">
      <w:pPr>
        <w:pStyle w:val="ListParagraph"/>
        <w:numPr>
          <w:ilvl w:val="0"/>
          <w:numId w:val="26"/>
        </w:numPr>
        <w:spacing w:after="0" w:line="240" w:lineRule="auto"/>
        <w:rPr>
          <w:rFonts w:asciiTheme="minorBidi" w:hAnsiTheme="minorBidi"/>
          <w:lang w:eastAsia="zh-CN"/>
        </w:rPr>
      </w:pPr>
      <w:r w:rsidRPr="00380769">
        <w:rPr>
          <w:rFonts w:asciiTheme="minorBidi" w:hAnsiTheme="minorBidi"/>
          <w:lang w:eastAsia="zh-CN"/>
        </w:rPr>
        <w:t>Deputise for the Nursing Services Manager in their absence.</w:t>
      </w:r>
    </w:p>
    <w:p w14:paraId="0589A5DD" w14:textId="77777777" w:rsidR="00A11AB4" w:rsidRDefault="00A11AB4" w:rsidP="00A11AB4">
      <w:pPr>
        <w:spacing w:after="0" w:line="240" w:lineRule="auto"/>
        <w:rPr>
          <w:rFonts w:asciiTheme="minorBidi" w:hAnsiTheme="minorBidi"/>
        </w:rPr>
      </w:pPr>
    </w:p>
    <w:p w14:paraId="7B4B5622" w14:textId="543B6474" w:rsidR="00A11AB4" w:rsidRPr="00380769" w:rsidRDefault="00A11AB4" w:rsidP="00380769">
      <w:pPr>
        <w:pStyle w:val="ListParagraph"/>
        <w:numPr>
          <w:ilvl w:val="0"/>
          <w:numId w:val="26"/>
        </w:numPr>
        <w:spacing w:after="0" w:line="240" w:lineRule="auto"/>
        <w:rPr>
          <w:rFonts w:asciiTheme="minorBidi" w:hAnsiTheme="minorBidi"/>
          <w:lang w:eastAsia="zh-CN"/>
        </w:rPr>
      </w:pPr>
      <w:r w:rsidRPr="00380769">
        <w:rPr>
          <w:rFonts w:asciiTheme="minorBidi" w:hAnsiTheme="minorBidi"/>
        </w:rPr>
        <w:t xml:space="preserve">Oversee nursing care of all patients in the hospital and ensure that this is of the highest standard and at times providing this care themselves. </w:t>
      </w:r>
      <w:r w:rsidRPr="00380769">
        <w:rPr>
          <w:rFonts w:asciiTheme="minorBidi" w:hAnsiTheme="minorBidi"/>
          <w:lang w:eastAsia="zh-CN"/>
        </w:rPr>
        <w:t xml:space="preserve">Ensure appropriate healthcare outcomes by ensuring clinical quality assurance measures and standards of professional practice are in place. </w:t>
      </w:r>
    </w:p>
    <w:p w14:paraId="7EE0A5A9" w14:textId="77777777" w:rsidR="00AD3E6A" w:rsidRDefault="00AD3E6A" w:rsidP="00A11AB4">
      <w:pPr>
        <w:spacing w:after="0" w:line="240" w:lineRule="auto"/>
        <w:rPr>
          <w:rFonts w:asciiTheme="minorBidi" w:hAnsiTheme="minorBidi"/>
          <w:lang w:eastAsia="zh-CN"/>
        </w:rPr>
      </w:pPr>
    </w:p>
    <w:p w14:paraId="3C550ABD" w14:textId="1BF11144" w:rsidR="00AD3E6A" w:rsidRPr="00380769" w:rsidRDefault="00AD3E6A" w:rsidP="00380769">
      <w:pPr>
        <w:pStyle w:val="ListParagraph"/>
        <w:numPr>
          <w:ilvl w:val="0"/>
          <w:numId w:val="26"/>
        </w:numPr>
        <w:spacing w:after="0" w:line="240" w:lineRule="auto"/>
        <w:rPr>
          <w:rFonts w:asciiTheme="minorBidi" w:hAnsiTheme="minorBidi"/>
          <w:lang w:eastAsia="zh-CN"/>
        </w:rPr>
      </w:pPr>
      <w:r w:rsidRPr="00380769">
        <w:rPr>
          <w:rFonts w:asciiTheme="minorBidi" w:hAnsiTheme="minorBidi"/>
        </w:rPr>
        <w:t>Direct contact with owners to deliver progress reports on in-patients, keeping them informed of costs and providing a liaison between them and clinicians to ensure a successful relationship between the client and the SAH.</w:t>
      </w:r>
    </w:p>
    <w:p w14:paraId="285A4FA3" w14:textId="77777777" w:rsidR="00AD3E6A" w:rsidRDefault="00AD3E6A" w:rsidP="6D01F945">
      <w:pPr>
        <w:spacing w:after="0"/>
        <w:rPr>
          <w:rFonts w:asciiTheme="minorBidi" w:hAnsiTheme="minorBidi"/>
        </w:rPr>
      </w:pPr>
    </w:p>
    <w:p w14:paraId="70843EC4" w14:textId="77777777" w:rsidR="00AD3E6A" w:rsidRPr="00380769" w:rsidRDefault="00AD3E6A" w:rsidP="00380769">
      <w:pPr>
        <w:pStyle w:val="ListParagraph"/>
        <w:numPr>
          <w:ilvl w:val="0"/>
          <w:numId w:val="26"/>
        </w:numPr>
        <w:spacing w:after="0"/>
        <w:rPr>
          <w:rFonts w:asciiTheme="minorBidi" w:hAnsiTheme="minorBidi"/>
        </w:rPr>
      </w:pPr>
      <w:r w:rsidRPr="00380769">
        <w:rPr>
          <w:rFonts w:asciiTheme="minorBidi" w:hAnsiTheme="minorBidi"/>
        </w:rPr>
        <w:t xml:space="preserve">Ensure weekly/monthly stock budgets are adhered to within area(s) of responsibility. Source new products and ensure the most cost-effective stock is being ordered in compliance with university procedures and guidelines. </w:t>
      </w:r>
    </w:p>
    <w:p w14:paraId="7E58428F" w14:textId="77777777" w:rsidR="00AD3E6A" w:rsidRDefault="00AD3E6A" w:rsidP="6D01F945">
      <w:pPr>
        <w:spacing w:after="0"/>
        <w:rPr>
          <w:rFonts w:asciiTheme="minorBidi" w:hAnsiTheme="minorBidi"/>
        </w:rPr>
      </w:pPr>
    </w:p>
    <w:p w14:paraId="20DC8335" w14:textId="1C68DFA3" w:rsidR="00A11AB4" w:rsidRPr="00380769" w:rsidRDefault="00AD3E6A" w:rsidP="00380769">
      <w:pPr>
        <w:pStyle w:val="ListParagraph"/>
        <w:numPr>
          <w:ilvl w:val="0"/>
          <w:numId w:val="26"/>
        </w:numPr>
        <w:spacing w:after="0"/>
        <w:rPr>
          <w:rFonts w:asciiTheme="minorBidi" w:hAnsiTheme="minorBidi"/>
        </w:rPr>
      </w:pPr>
      <w:r w:rsidRPr="00380769">
        <w:rPr>
          <w:rFonts w:asciiTheme="minorBidi" w:hAnsiTheme="minorBidi"/>
        </w:rPr>
        <w:lastRenderedPageBreak/>
        <w:t>Organise the cleaning, servicing and maintenance of equipment and instrumentation, in accordance with manufacturers recommendations and health and safety guidelines, to ensure they are safe and ready for use.</w:t>
      </w:r>
    </w:p>
    <w:p w14:paraId="01DCDEFE" w14:textId="77777777" w:rsidR="00AD3E6A" w:rsidRDefault="00AD3E6A" w:rsidP="6D01F945">
      <w:pPr>
        <w:spacing w:after="0"/>
        <w:rPr>
          <w:rFonts w:asciiTheme="minorBidi" w:hAnsiTheme="minorBidi"/>
        </w:rPr>
      </w:pPr>
    </w:p>
    <w:p w14:paraId="2AC3AAF4" w14:textId="1400E84F" w:rsidR="00AD3E6A" w:rsidRPr="00380769" w:rsidRDefault="00AD3E6A" w:rsidP="00380769">
      <w:pPr>
        <w:pStyle w:val="ListParagraph"/>
        <w:numPr>
          <w:ilvl w:val="0"/>
          <w:numId w:val="26"/>
        </w:numPr>
        <w:spacing w:after="0"/>
        <w:rPr>
          <w:rFonts w:asciiTheme="minorBidi" w:hAnsiTheme="minorBidi"/>
        </w:rPr>
      </w:pPr>
      <w:r w:rsidRPr="00380769">
        <w:rPr>
          <w:rFonts w:asciiTheme="minorBidi" w:hAnsiTheme="minorBidi"/>
        </w:rPr>
        <w:t>Maintain RCVS registered status by completing approx. 15 hours CPD each year (45 hours in 3 years) and by ensuring RCVS retention fee is paid in a timely manner.</w:t>
      </w:r>
    </w:p>
    <w:p w14:paraId="56052890" w14:textId="77777777" w:rsidR="00AD3E6A" w:rsidRDefault="00AD3E6A" w:rsidP="6D01F945">
      <w:pPr>
        <w:spacing w:after="0"/>
        <w:rPr>
          <w:rFonts w:asciiTheme="minorBidi" w:hAnsiTheme="minorBidi"/>
        </w:rPr>
      </w:pPr>
    </w:p>
    <w:p w14:paraId="6D6580B7" w14:textId="3F2D8398" w:rsidR="00AD3E6A" w:rsidRPr="00380769" w:rsidRDefault="00AD3E6A" w:rsidP="00380769">
      <w:pPr>
        <w:pStyle w:val="ListParagraph"/>
        <w:numPr>
          <w:ilvl w:val="0"/>
          <w:numId w:val="26"/>
        </w:numPr>
        <w:spacing w:after="0" w:line="240" w:lineRule="auto"/>
        <w:rPr>
          <w:rFonts w:asciiTheme="minorBidi" w:eastAsia="Times New Roman" w:hAnsiTheme="minorBidi"/>
          <w:lang w:eastAsia="zh-CN"/>
        </w:rPr>
      </w:pPr>
      <w:r w:rsidRPr="00380769">
        <w:rPr>
          <w:rFonts w:asciiTheme="minorBidi" w:eastAsia="Times New Roman" w:hAnsiTheme="minorBidi"/>
          <w:lang w:eastAsia="zh-CN"/>
        </w:rPr>
        <w:t>Assist with the teaching, assessment and support of veterinary undergraduates, student veterinary nurses and new members of staff when required to facilitate continued learning.</w:t>
      </w:r>
    </w:p>
    <w:p w14:paraId="45B90E1B" w14:textId="77777777" w:rsidR="00AD3E6A" w:rsidRPr="00380405" w:rsidRDefault="00AD3E6A" w:rsidP="6D01F945">
      <w:pPr>
        <w:spacing w:after="0"/>
        <w:rPr>
          <w:rFonts w:asciiTheme="minorBidi" w:hAnsiTheme="minorBidi"/>
          <w:b/>
          <w:bCs/>
        </w:rPr>
      </w:pPr>
    </w:p>
    <w:p w14:paraId="4A0F5A64" w14:textId="68B109A3" w:rsidR="00FD200F" w:rsidRPr="00380769" w:rsidRDefault="00AD3E6A" w:rsidP="00380769">
      <w:pPr>
        <w:pStyle w:val="ListParagraph"/>
        <w:numPr>
          <w:ilvl w:val="0"/>
          <w:numId w:val="26"/>
        </w:numPr>
        <w:spacing w:after="0"/>
        <w:rPr>
          <w:rFonts w:asciiTheme="minorBidi" w:hAnsiTheme="minorBidi"/>
        </w:rPr>
      </w:pPr>
      <w:r w:rsidRPr="00380769">
        <w:rPr>
          <w:rFonts w:asciiTheme="minorBidi" w:hAnsiTheme="minorBidi"/>
        </w:rPr>
        <w:t>To assist with clinical research projects within area(s) of responsibility including data collection and sample processing. Where appropriate, contribute to research articles.</w:t>
      </w:r>
    </w:p>
    <w:p w14:paraId="232C88AF" w14:textId="77777777" w:rsidR="00AD3E6A" w:rsidRDefault="00AD3E6A" w:rsidP="00AD3E6A">
      <w:pPr>
        <w:spacing w:after="0"/>
        <w:rPr>
          <w:rFonts w:asciiTheme="minorBidi" w:hAnsiTheme="minorBidi"/>
        </w:rPr>
      </w:pPr>
    </w:p>
    <w:p w14:paraId="383808F2" w14:textId="14B978DC" w:rsidR="00AD3E6A" w:rsidRPr="00380769" w:rsidRDefault="00AD3E6A" w:rsidP="00380769">
      <w:pPr>
        <w:pStyle w:val="ListParagraph"/>
        <w:numPr>
          <w:ilvl w:val="0"/>
          <w:numId w:val="26"/>
        </w:numPr>
        <w:spacing w:after="0"/>
        <w:rPr>
          <w:rFonts w:asciiTheme="minorBidi" w:hAnsiTheme="minorBidi"/>
        </w:rPr>
      </w:pPr>
      <w:r w:rsidRPr="00380769">
        <w:rPr>
          <w:rFonts w:asciiTheme="minorBidi" w:hAnsiTheme="minorBidi"/>
        </w:rPr>
        <w:t>Any other tasks within the level of responsibility to their role as deemed suitable by their line manager.</w:t>
      </w:r>
    </w:p>
    <w:p w14:paraId="7467A7E9" w14:textId="77777777" w:rsidR="00AD3E6A" w:rsidRDefault="00AD3E6A" w:rsidP="00AD3E6A">
      <w:pPr>
        <w:spacing w:after="0"/>
        <w:rPr>
          <w:rFonts w:asciiTheme="minorBidi" w:hAnsiTheme="minorBidi"/>
        </w:rPr>
      </w:pPr>
    </w:p>
    <w:p w14:paraId="4CFB4C3E" w14:textId="77777777" w:rsidR="00380769" w:rsidRDefault="00380769" w:rsidP="00AD3E6A">
      <w:pPr>
        <w:spacing w:after="0"/>
        <w:rPr>
          <w:rFonts w:asciiTheme="minorBidi" w:hAnsiTheme="minorBidi"/>
          <w:b/>
          <w:bCs/>
        </w:rPr>
      </w:pPr>
    </w:p>
    <w:p w14:paraId="1A387773" w14:textId="22DB2A87" w:rsidR="00AD3E6A" w:rsidRPr="00380769" w:rsidRDefault="00AD3E6A" w:rsidP="00AD3E6A">
      <w:pPr>
        <w:spacing w:after="0"/>
        <w:rPr>
          <w:rFonts w:asciiTheme="minorBidi" w:hAnsiTheme="minorBidi"/>
          <w:sz w:val="24"/>
          <w:szCs w:val="24"/>
        </w:rPr>
      </w:pPr>
      <w:r w:rsidRPr="00380769">
        <w:rPr>
          <w:rFonts w:asciiTheme="minorBidi" w:hAnsiTheme="minorBidi"/>
          <w:b/>
          <w:bCs/>
          <w:sz w:val="24"/>
          <w:szCs w:val="24"/>
        </w:rPr>
        <w:t>Qualifications</w:t>
      </w:r>
    </w:p>
    <w:p w14:paraId="121CB775" w14:textId="533353C3" w:rsidR="00AD3E6A" w:rsidRPr="00C46BA3" w:rsidRDefault="00AD3E6A" w:rsidP="00AD3E6A">
      <w:pPr>
        <w:jc w:val="both"/>
        <w:rPr>
          <w:rFonts w:ascii="Arial" w:hAnsi="Arial" w:cs="Arial"/>
        </w:rPr>
      </w:pPr>
      <w:r w:rsidRPr="0065520A">
        <w:rPr>
          <w:rFonts w:ascii="Arial" w:hAnsi="Arial" w:cs="Arial"/>
        </w:rPr>
        <w:t>RCVS V</w:t>
      </w:r>
      <w:r>
        <w:rPr>
          <w:rFonts w:ascii="Arial" w:hAnsi="Arial" w:cs="Arial"/>
        </w:rPr>
        <w:t>eterinary Nursing Qualification.</w:t>
      </w:r>
    </w:p>
    <w:p w14:paraId="0586FDAE" w14:textId="0FB593D7" w:rsidR="00AD3E6A" w:rsidRPr="00AD3E6A" w:rsidRDefault="00AD3E6A" w:rsidP="00AD3E6A">
      <w:pPr>
        <w:spacing w:after="0"/>
        <w:rPr>
          <w:rFonts w:asciiTheme="minorBidi" w:hAnsiTheme="minorBidi"/>
          <w:b/>
          <w:bCs/>
        </w:rPr>
      </w:pPr>
      <w:r w:rsidRPr="00AD3E6A">
        <w:rPr>
          <w:rFonts w:asciiTheme="minorBidi" w:hAnsiTheme="minorBidi"/>
          <w:b/>
          <w:bCs/>
        </w:rPr>
        <w:t>Desirable</w:t>
      </w:r>
    </w:p>
    <w:p w14:paraId="3C86B934" w14:textId="73213435" w:rsidR="00AD3E6A" w:rsidRDefault="00AD3E6A" w:rsidP="00AD3E6A">
      <w:pPr>
        <w:spacing w:after="0"/>
        <w:rPr>
          <w:rFonts w:ascii="Arial" w:hAnsi="Arial" w:cs="Arial"/>
        </w:rPr>
      </w:pPr>
      <w:r w:rsidRPr="005B0C8B">
        <w:rPr>
          <w:rFonts w:ascii="Arial" w:hAnsi="Arial" w:cs="Arial"/>
        </w:rPr>
        <w:t>Diploma in Advanced Veterinary Nursing</w:t>
      </w:r>
      <w:r>
        <w:rPr>
          <w:rFonts w:ascii="Arial" w:hAnsi="Arial" w:cs="Arial"/>
        </w:rPr>
        <w:t xml:space="preserve"> or Degree in Veterinary Nursing.</w:t>
      </w:r>
    </w:p>
    <w:p w14:paraId="7564918E" w14:textId="77777777" w:rsidR="00AD3E6A" w:rsidRDefault="00AD3E6A" w:rsidP="00AD3E6A">
      <w:pPr>
        <w:spacing w:after="0"/>
        <w:rPr>
          <w:rFonts w:ascii="Arial" w:hAnsi="Arial" w:cs="Arial"/>
        </w:rPr>
      </w:pPr>
    </w:p>
    <w:p w14:paraId="25C74B2B" w14:textId="77777777" w:rsidR="00AD3E6A" w:rsidRDefault="00AD3E6A" w:rsidP="00AD3E6A">
      <w:pPr>
        <w:spacing w:after="0"/>
        <w:rPr>
          <w:rFonts w:ascii="Arial" w:hAnsi="Arial" w:cs="Arial"/>
        </w:rPr>
      </w:pPr>
    </w:p>
    <w:p w14:paraId="0C2D644C" w14:textId="604719AD" w:rsidR="00AD3E6A" w:rsidRPr="00380769" w:rsidRDefault="00AD3E6A" w:rsidP="00AD3E6A">
      <w:pPr>
        <w:spacing w:after="0"/>
        <w:rPr>
          <w:rFonts w:ascii="Arial" w:hAnsi="Arial" w:cs="Arial"/>
          <w:sz w:val="24"/>
          <w:szCs w:val="24"/>
        </w:rPr>
      </w:pPr>
      <w:r w:rsidRPr="00380769">
        <w:rPr>
          <w:rFonts w:asciiTheme="minorBidi" w:hAnsiTheme="minorBidi"/>
          <w:b/>
          <w:bCs/>
          <w:sz w:val="24"/>
          <w:szCs w:val="24"/>
        </w:rPr>
        <w:t>Knowledge, Skills and Experience</w:t>
      </w:r>
    </w:p>
    <w:p w14:paraId="34D75AFC" w14:textId="77777777" w:rsidR="00AD3E6A" w:rsidRDefault="00AD3E6A" w:rsidP="00AD3E6A">
      <w:pPr>
        <w:spacing w:after="0"/>
        <w:rPr>
          <w:rFonts w:ascii="Arial" w:hAnsi="Arial" w:cs="Arial"/>
        </w:rPr>
      </w:pPr>
    </w:p>
    <w:p w14:paraId="3BDA745D" w14:textId="5BDCC352" w:rsidR="00AD3E6A" w:rsidRPr="00380769" w:rsidRDefault="00AD3E6A" w:rsidP="00380769">
      <w:pPr>
        <w:pStyle w:val="ListParagraph"/>
        <w:numPr>
          <w:ilvl w:val="0"/>
          <w:numId w:val="25"/>
        </w:numPr>
        <w:jc w:val="both"/>
        <w:rPr>
          <w:rFonts w:ascii="Arial" w:hAnsi="Arial" w:cs="Arial"/>
        </w:rPr>
      </w:pPr>
      <w:r w:rsidRPr="00380769">
        <w:rPr>
          <w:rFonts w:ascii="Arial" w:hAnsi="Arial" w:cs="Arial"/>
        </w:rPr>
        <w:t xml:space="preserve">Depth and breadth of knowledge within a clinical area/service and be recognised as a technical expert in this field. </w:t>
      </w:r>
    </w:p>
    <w:p w14:paraId="46AED98B" w14:textId="3F3E1A8C" w:rsidR="00AD3E6A" w:rsidRPr="00380769" w:rsidRDefault="00AD3E6A" w:rsidP="00380769">
      <w:pPr>
        <w:pStyle w:val="ListParagraph"/>
        <w:numPr>
          <w:ilvl w:val="0"/>
          <w:numId w:val="25"/>
        </w:numPr>
        <w:jc w:val="both"/>
        <w:rPr>
          <w:rFonts w:ascii="Arial" w:hAnsi="Arial" w:cs="Arial"/>
        </w:rPr>
      </w:pPr>
      <w:r w:rsidRPr="00380769">
        <w:rPr>
          <w:rFonts w:ascii="Arial" w:hAnsi="Arial" w:cs="Arial"/>
        </w:rPr>
        <w:t xml:space="preserve">Full understanding of veterinary nursing and </w:t>
      </w:r>
      <w:proofErr w:type="spellStart"/>
      <w:r w:rsidRPr="00380769">
        <w:rPr>
          <w:rFonts w:ascii="Arial" w:hAnsi="Arial" w:cs="Arial"/>
        </w:rPr>
        <w:t>it’s</w:t>
      </w:r>
      <w:proofErr w:type="spellEnd"/>
      <w:r w:rsidRPr="00380769">
        <w:rPr>
          <w:rFonts w:ascii="Arial" w:hAnsi="Arial" w:cs="Arial"/>
        </w:rPr>
        <w:t xml:space="preserve"> role in the clinical care of patients. </w:t>
      </w:r>
    </w:p>
    <w:p w14:paraId="3CDC8775" w14:textId="4C8D4D11" w:rsidR="00AD3E6A" w:rsidRPr="00380769" w:rsidRDefault="00AD3E6A" w:rsidP="00380769">
      <w:pPr>
        <w:pStyle w:val="ListParagraph"/>
        <w:numPr>
          <w:ilvl w:val="0"/>
          <w:numId w:val="25"/>
        </w:numPr>
        <w:jc w:val="both"/>
        <w:rPr>
          <w:rFonts w:ascii="Arial" w:hAnsi="Arial" w:cs="Arial"/>
        </w:rPr>
      </w:pPr>
      <w:r w:rsidRPr="00380769">
        <w:rPr>
          <w:rFonts w:ascii="Arial" w:hAnsi="Arial" w:cs="Arial"/>
        </w:rPr>
        <w:t>Extensive theoretical and practical knowledge of veterinary nursing.</w:t>
      </w:r>
    </w:p>
    <w:p w14:paraId="734564CC" w14:textId="63D267B4" w:rsidR="00AD3E6A" w:rsidRPr="00380769" w:rsidRDefault="00AD3E6A" w:rsidP="00380769">
      <w:pPr>
        <w:pStyle w:val="ListParagraph"/>
        <w:numPr>
          <w:ilvl w:val="0"/>
          <w:numId w:val="25"/>
        </w:numPr>
        <w:spacing w:after="0"/>
        <w:rPr>
          <w:rFonts w:asciiTheme="minorBidi" w:hAnsiTheme="minorBidi"/>
        </w:rPr>
      </w:pPr>
      <w:r w:rsidRPr="00380769">
        <w:rPr>
          <w:rFonts w:ascii="Arial" w:hAnsi="Arial" w:cs="Arial"/>
        </w:rPr>
        <w:t>Knowledge of Health and Safety legislation and its relevance in all aspects of veterinary nursing.</w:t>
      </w:r>
    </w:p>
    <w:p w14:paraId="51A86440" w14:textId="1E9E8FD1" w:rsidR="00AD3E6A" w:rsidRPr="00380769" w:rsidRDefault="00AD3E6A" w:rsidP="00380769">
      <w:pPr>
        <w:pStyle w:val="ListParagraph"/>
        <w:numPr>
          <w:ilvl w:val="0"/>
          <w:numId w:val="25"/>
        </w:numPr>
        <w:jc w:val="both"/>
        <w:rPr>
          <w:rFonts w:ascii="Arial" w:hAnsi="Arial" w:cs="Arial"/>
        </w:rPr>
      </w:pPr>
      <w:r w:rsidRPr="00380769">
        <w:rPr>
          <w:rFonts w:ascii="Arial" w:hAnsi="Arial" w:cs="Arial"/>
        </w:rPr>
        <w:t xml:space="preserve">Supervisory/management experience </w:t>
      </w:r>
    </w:p>
    <w:p w14:paraId="441AC8E9" w14:textId="07C16431" w:rsidR="00AD3E6A" w:rsidRPr="00380769" w:rsidRDefault="00AD3E6A" w:rsidP="00380769">
      <w:pPr>
        <w:pStyle w:val="ListParagraph"/>
        <w:numPr>
          <w:ilvl w:val="0"/>
          <w:numId w:val="25"/>
        </w:numPr>
        <w:jc w:val="both"/>
        <w:rPr>
          <w:rFonts w:ascii="Arial" w:hAnsi="Arial" w:cs="Arial"/>
        </w:rPr>
      </w:pPr>
      <w:r w:rsidRPr="00380769">
        <w:rPr>
          <w:rFonts w:ascii="Arial" w:hAnsi="Arial" w:cs="Arial"/>
        </w:rPr>
        <w:t>Proven communication and interpersonal skills.</w:t>
      </w:r>
    </w:p>
    <w:p w14:paraId="529A6E6E" w14:textId="73DBB2C5" w:rsidR="00AD3E6A" w:rsidRPr="00380769" w:rsidRDefault="00AD3E6A" w:rsidP="00380769">
      <w:pPr>
        <w:pStyle w:val="ListParagraph"/>
        <w:numPr>
          <w:ilvl w:val="0"/>
          <w:numId w:val="25"/>
        </w:numPr>
        <w:jc w:val="both"/>
        <w:rPr>
          <w:rFonts w:ascii="Arial" w:hAnsi="Arial" w:cs="Arial"/>
        </w:rPr>
      </w:pPr>
      <w:r w:rsidRPr="00380769">
        <w:rPr>
          <w:rFonts w:ascii="Arial" w:hAnsi="Arial" w:cs="Arial"/>
        </w:rPr>
        <w:t>Exceptional time management skills.</w:t>
      </w:r>
    </w:p>
    <w:p w14:paraId="098B5F5C" w14:textId="64A78710" w:rsidR="00AD3E6A" w:rsidRPr="00380769" w:rsidRDefault="00AD3E6A" w:rsidP="00380769">
      <w:pPr>
        <w:pStyle w:val="ListParagraph"/>
        <w:numPr>
          <w:ilvl w:val="0"/>
          <w:numId w:val="25"/>
        </w:numPr>
        <w:jc w:val="both"/>
        <w:rPr>
          <w:rFonts w:ascii="Arial" w:hAnsi="Arial" w:cs="Arial"/>
        </w:rPr>
      </w:pPr>
      <w:r w:rsidRPr="00380769">
        <w:rPr>
          <w:rFonts w:ascii="Arial" w:hAnsi="Arial" w:cs="Arial"/>
        </w:rPr>
        <w:t xml:space="preserve">Proven analytical and technical problem-solving capability. </w:t>
      </w:r>
    </w:p>
    <w:p w14:paraId="42D60764" w14:textId="4E587E41" w:rsidR="00AD3E6A" w:rsidRPr="00380769" w:rsidRDefault="00AD3E6A" w:rsidP="00380769">
      <w:pPr>
        <w:pStyle w:val="ListParagraph"/>
        <w:numPr>
          <w:ilvl w:val="0"/>
          <w:numId w:val="25"/>
        </w:numPr>
        <w:jc w:val="both"/>
        <w:rPr>
          <w:rFonts w:ascii="Arial" w:hAnsi="Arial" w:cs="Arial"/>
        </w:rPr>
      </w:pPr>
      <w:r w:rsidRPr="00380769">
        <w:rPr>
          <w:rFonts w:ascii="Arial" w:hAnsi="Arial" w:cs="Arial"/>
        </w:rPr>
        <w:t xml:space="preserve">Ability to manage and control budgets in accordance with University Policy and procedures.  </w:t>
      </w:r>
    </w:p>
    <w:p w14:paraId="27E65F4C" w14:textId="2FDD1227" w:rsidR="00AD3E6A" w:rsidRPr="00380769" w:rsidRDefault="00AD3E6A" w:rsidP="00380769">
      <w:pPr>
        <w:pStyle w:val="ListParagraph"/>
        <w:numPr>
          <w:ilvl w:val="0"/>
          <w:numId w:val="25"/>
        </w:numPr>
        <w:rPr>
          <w:rStyle w:val="cf01"/>
          <w:rFonts w:ascii="Arial" w:hAnsi="Arial" w:cs="Arial"/>
        </w:rPr>
      </w:pPr>
      <w:r w:rsidRPr="00380769">
        <w:rPr>
          <w:rStyle w:val="cf01"/>
          <w:rFonts w:ascii="Arial" w:hAnsi="Arial" w:cs="Arial"/>
        </w:rPr>
        <w:t>Understand o</w:t>
      </w:r>
      <w:r>
        <w:rPr>
          <w:rStyle w:val="cf01"/>
        </w:rPr>
        <w:t xml:space="preserve">f </w:t>
      </w:r>
      <w:r w:rsidRPr="00380769">
        <w:rPr>
          <w:rStyle w:val="cf01"/>
          <w:rFonts w:ascii="Arial" w:hAnsi="Arial" w:cs="Arial"/>
        </w:rPr>
        <w:t>relevant health and safety policies and procedures relative to the role, and the quality outputs and standards required.</w:t>
      </w:r>
    </w:p>
    <w:p w14:paraId="4BE2A387" w14:textId="20D55567" w:rsidR="00AD3E6A" w:rsidRPr="00380769" w:rsidRDefault="00AD3E6A" w:rsidP="00380769">
      <w:pPr>
        <w:pStyle w:val="ListParagraph"/>
        <w:numPr>
          <w:ilvl w:val="0"/>
          <w:numId w:val="25"/>
        </w:numPr>
        <w:rPr>
          <w:rFonts w:ascii="Arial" w:hAnsi="Arial" w:cs="Arial"/>
        </w:rPr>
      </w:pPr>
      <w:r w:rsidRPr="00380769">
        <w:rPr>
          <w:rFonts w:ascii="Arial" w:hAnsi="Arial" w:cs="Arial"/>
        </w:rPr>
        <w:t>Ability to motivate staff and manage performance.</w:t>
      </w:r>
    </w:p>
    <w:p w14:paraId="1DFB95AB" w14:textId="24390E5F" w:rsidR="00AD3E6A" w:rsidRPr="00380769" w:rsidRDefault="00AD3E6A" w:rsidP="00380769">
      <w:pPr>
        <w:pStyle w:val="ListParagraph"/>
        <w:numPr>
          <w:ilvl w:val="0"/>
          <w:numId w:val="25"/>
        </w:numPr>
        <w:spacing w:after="0"/>
        <w:rPr>
          <w:rFonts w:ascii="Arial" w:hAnsi="Arial" w:cs="Arial"/>
        </w:rPr>
      </w:pPr>
      <w:r w:rsidRPr="00380769">
        <w:rPr>
          <w:rStyle w:val="cf01"/>
          <w:rFonts w:ascii="Arial" w:hAnsi="Arial" w:cs="Arial"/>
        </w:rPr>
        <w:t>I</w:t>
      </w:r>
      <w:r w:rsidRPr="00380769">
        <w:rPr>
          <w:rFonts w:ascii="Arial" w:hAnsi="Arial" w:cs="Arial"/>
        </w:rPr>
        <w:t>nitiative and judgement to resolve problems independently and/or through a support team.</w:t>
      </w:r>
    </w:p>
    <w:p w14:paraId="7AE297DD" w14:textId="61110CEC" w:rsidR="00AD3E6A" w:rsidRPr="00380769" w:rsidRDefault="00AD3E6A" w:rsidP="00380769">
      <w:pPr>
        <w:pStyle w:val="ListParagraph"/>
        <w:numPr>
          <w:ilvl w:val="0"/>
          <w:numId w:val="25"/>
        </w:numPr>
        <w:rPr>
          <w:rFonts w:ascii="Arial" w:hAnsi="Arial" w:cs="Arial"/>
        </w:rPr>
      </w:pPr>
      <w:r w:rsidRPr="00380769">
        <w:rPr>
          <w:rFonts w:ascii="Arial" w:hAnsi="Arial" w:cs="Arial"/>
        </w:rPr>
        <w:lastRenderedPageBreak/>
        <w:t xml:space="preserve">Relevant experience as a Veterinary Nurse including time in a similar management role. </w:t>
      </w:r>
    </w:p>
    <w:p w14:paraId="61E8E179" w14:textId="750161FB" w:rsidR="00AD3E6A" w:rsidRPr="00380769" w:rsidRDefault="00AD3E6A" w:rsidP="00380769">
      <w:pPr>
        <w:pStyle w:val="ListParagraph"/>
        <w:numPr>
          <w:ilvl w:val="0"/>
          <w:numId w:val="25"/>
        </w:numPr>
        <w:rPr>
          <w:rFonts w:ascii="Arial" w:hAnsi="Arial" w:cs="Arial"/>
        </w:rPr>
      </w:pPr>
      <w:r w:rsidRPr="00380769">
        <w:rPr>
          <w:rFonts w:ascii="Arial" w:hAnsi="Arial" w:cs="Arial"/>
        </w:rPr>
        <w:t>Previous experience in a Senior Nurse or Head Nurse role.</w:t>
      </w:r>
    </w:p>
    <w:p w14:paraId="1964AA41" w14:textId="197F64FD" w:rsidR="00AD3E6A" w:rsidRPr="00380769" w:rsidRDefault="00AD3E6A" w:rsidP="00380769">
      <w:pPr>
        <w:pStyle w:val="ListParagraph"/>
        <w:numPr>
          <w:ilvl w:val="0"/>
          <w:numId w:val="25"/>
        </w:numPr>
        <w:spacing w:after="0"/>
        <w:rPr>
          <w:rFonts w:ascii="Arial" w:hAnsi="Arial" w:cs="Arial"/>
          <w:bCs/>
        </w:rPr>
      </w:pPr>
      <w:r w:rsidRPr="00380769">
        <w:rPr>
          <w:rFonts w:ascii="Arial" w:hAnsi="Arial" w:cs="Arial"/>
        </w:rPr>
        <w:t>E</w:t>
      </w:r>
      <w:r w:rsidRPr="00380769">
        <w:rPr>
          <w:rFonts w:ascii="Arial" w:hAnsi="Arial" w:cs="Arial"/>
          <w:bCs/>
        </w:rPr>
        <w:t>xperience of planning and progressing veterinary nursing activities within general, professional guidelines or organisational policy, using initiative and independent judgement.</w:t>
      </w:r>
    </w:p>
    <w:p w14:paraId="0A095A0A" w14:textId="77777777" w:rsidR="00AD3E6A" w:rsidRDefault="00AD3E6A" w:rsidP="00AD3E6A">
      <w:pPr>
        <w:spacing w:after="0"/>
        <w:rPr>
          <w:rFonts w:ascii="Arial" w:hAnsi="Arial" w:cs="Arial"/>
          <w:bCs/>
        </w:rPr>
      </w:pPr>
    </w:p>
    <w:p w14:paraId="7BFF3909" w14:textId="58163E7A" w:rsidR="00AD3E6A" w:rsidRPr="00380769" w:rsidRDefault="00AD3E6A" w:rsidP="00AD3E6A">
      <w:pPr>
        <w:spacing w:after="0"/>
        <w:rPr>
          <w:rFonts w:ascii="Arial" w:hAnsi="Arial" w:cs="Arial"/>
          <w:b/>
          <w:bCs/>
        </w:rPr>
      </w:pPr>
      <w:r w:rsidRPr="00380769">
        <w:rPr>
          <w:rFonts w:asciiTheme="minorBidi" w:hAnsiTheme="minorBidi"/>
          <w:b/>
          <w:bCs/>
        </w:rPr>
        <w:t>Desirable</w:t>
      </w:r>
    </w:p>
    <w:p w14:paraId="594CF59D" w14:textId="1963D483" w:rsidR="00AD3E6A" w:rsidRPr="00380769" w:rsidRDefault="00AD3E6A" w:rsidP="00380769">
      <w:pPr>
        <w:pStyle w:val="ListParagraph"/>
        <w:numPr>
          <w:ilvl w:val="0"/>
          <w:numId w:val="24"/>
        </w:numPr>
        <w:rPr>
          <w:rFonts w:ascii="Arial" w:hAnsi="Arial" w:cs="Arial"/>
        </w:rPr>
      </w:pPr>
      <w:r w:rsidRPr="00380769">
        <w:rPr>
          <w:rFonts w:ascii="Arial" w:hAnsi="Arial" w:cs="Arial"/>
        </w:rPr>
        <w:t>Experience of planning and progressing work activities within professional guidelines or organisational policy, using initiative and independent judgement.</w:t>
      </w:r>
    </w:p>
    <w:p w14:paraId="61D30522" w14:textId="1C56CFEA" w:rsidR="00AD3E6A" w:rsidRPr="00380769" w:rsidRDefault="00AD3E6A" w:rsidP="00380769">
      <w:pPr>
        <w:pStyle w:val="ListParagraph"/>
        <w:numPr>
          <w:ilvl w:val="0"/>
          <w:numId w:val="24"/>
        </w:numPr>
        <w:spacing w:after="0"/>
        <w:rPr>
          <w:rFonts w:asciiTheme="minorBidi" w:hAnsiTheme="minorBidi"/>
        </w:rPr>
      </w:pPr>
      <w:r w:rsidRPr="00380769">
        <w:rPr>
          <w:rFonts w:asciiTheme="minorBidi" w:hAnsiTheme="minorBidi"/>
        </w:rPr>
        <w:t>Proficient user of specialist software practice management packages</w:t>
      </w:r>
    </w:p>
    <w:p w14:paraId="34D2A5AF" w14:textId="54F957AC" w:rsidR="00AD3E6A" w:rsidRPr="00380769" w:rsidRDefault="00AD3E6A" w:rsidP="00380769">
      <w:pPr>
        <w:pStyle w:val="ListParagraph"/>
        <w:numPr>
          <w:ilvl w:val="0"/>
          <w:numId w:val="24"/>
        </w:numPr>
        <w:rPr>
          <w:rFonts w:ascii="Arial" w:hAnsi="Arial" w:cs="Arial"/>
        </w:rPr>
      </w:pPr>
      <w:r w:rsidRPr="00380769">
        <w:rPr>
          <w:rFonts w:ascii="Arial" w:hAnsi="Arial" w:cs="Arial"/>
        </w:rPr>
        <w:t>Previous experience of a university or private referral institute.</w:t>
      </w:r>
    </w:p>
    <w:p w14:paraId="102AF9C7" w14:textId="0295D342" w:rsidR="00AD3E6A" w:rsidRPr="00380769" w:rsidRDefault="00AD3E6A" w:rsidP="00380769">
      <w:pPr>
        <w:pStyle w:val="ListParagraph"/>
        <w:numPr>
          <w:ilvl w:val="0"/>
          <w:numId w:val="24"/>
        </w:numPr>
        <w:rPr>
          <w:rFonts w:ascii="Arial" w:hAnsi="Arial" w:cs="Arial"/>
        </w:rPr>
      </w:pPr>
      <w:r w:rsidRPr="00380769">
        <w:rPr>
          <w:rFonts w:ascii="Arial" w:hAnsi="Arial" w:cs="Arial"/>
        </w:rPr>
        <w:t>Financial skills, sufficient to monitor budgets, where appropriate.</w:t>
      </w:r>
    </w:p>
    <w:p w14:paraId="062856FA" w14:textId="1AB83AE0" w:rsidR="00AD3E6A" w:rsidRPr="00380769" w:rsidRDefault="00AD3E6A" w:rsidP="00380769">
      <w:pPr>
        <w:pStyle w:val="ListParagraph"/>
        <w:numPr>
          <w:ilvl w:val="0"/>
          <w:numId w:val="24"/>
        </w:numPr>
        <w:spacing w:after="0"/>
        <w:rPr>
          <w:rFonts w:asciiTheme="minorBidi" w:hAnsiTheme="minorBidi"/>
        </w:rPr>
      </w:pPr>
      <w:r w:rsidRPr="00380769">
        <w:rPr>
          <w:rFonts w:ascii="Arial" w:hAnsi="Arial" w:cs="Arial"/>
        </w:rPr>
        <w:t xml:space="preserve">Planning, organising and prioritising workloads  </w:t>
      </w:r>
    </w:p>
    <w:p w14:paraId="380442C5" w14:textId="77777777" w:rsidR="00AD3E6A" w:rsidRPr="00380405" w:rsidRDefault="00AD3E6A" w:rsidP="00AD3E6A">
      <w:pPr>
        <w:spacing w:after="0"/>
        <w:rPr>
          <w:rFonts w:asciiTheme="minorBidi" w:hAnsiTheme="minorBidi"/>
          <w:b/>
        </w:rPr>
      </w:pPr>
    </w:p>
    <w:p w14:paraId="68859A8D" w14:textId="77777777" w:rsidR="00391952" w:rsidRPr="001E0730" w:rsidRDefault="00391952" w:rsidP="006E1AC7">
      <w:pPr>
        <w:spacing w:after="0"/>
        <w:rPr>
          <w:rFonts w:asciiTheme="minorBidi" w:hAnsiTheme="minorBidi"/>
        </w:rPr>
      </w:pPr>
    </w:p>
    <w:sectPr w:rsidR="00391952" w:rsidRPr="001E0730" w:rsidSect="00380769">
      <w:headerReference w:type="default" r:id="rId9"/>
      <w:pgSz w:w="11906" w:h="16838"/>
      <w:pgMar w:top="212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BE61B" w14:textId="77777777" w:rsidR="007018F4" w:rsidRDefault="007018F4" w:rsidP="004F5A3B">
      <w:pPr>
        <w:spacing w:after="0" w:line="240" w:lineRule="auto"/>
      </w:pPr>
      <w:r>
        <w:separator/>
      </w:r>
    </w:p>
  </w:endnote>
  <w:endnote w:type="continuationSeparator" w:id="0">
    <w:p w14:paraId="1C12070F" w14:textId="77777777" w:rsidR="007018F4" w:rsidRDefault="007018F4" w:rsidP="004F5A3B">
      <w:pPr>
        <w:spacing w:after="0" w:line="240" w:lineRule="auto"/>
      </w:pPr>
      <w:r>
        <w:continuationSeparator/>
      </w:r>
    </w:p>
  </w:endnote>
  <w:endnote w:type="continuationNotice" w:id="1">
    <w:p w14:paraId="3CDF1C1C" w14:textId="77777777" w:rsidR="007018F4" w:rsidRDefault="00701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3A7D6" w14:textId="77777777" w:rsidR="007018F4" w:rsidRDefault="007018F4" w:rsidP="004F5A3B">
      <w:pPr>
        <w:spacing w:after="0" w:line="240" w:lineRule="auto"/>
      </w:pPr>
      <w:r>
        <w:separator/>
      </w:r>
    </w:p>
  </w:footnote>
  <w:footnote w:type="continuationSeparator" w:id="0">
    <w:p w14:paraId="5C69275D" w14:textId="77777777" w:rsidR="007018F4" w:rsidRDefault="007018F4" w:rsidP="004F5A3B">
      <w:pPr>
        <w:spacing w:after="0" w:line="240" w:lineRule="auto"/>
      </w:pPr>
      <w:r>
        <w:continuationSeparator/>
      </w:r>
    </w:p>
  </w:footnote>
  <w:footnote w:type="continuationNotice" w:id="1">
    <w:p w14:paraId="3A1B83C1" w14:textId="77777777" w:rsidR="007018F4" w:rsidRDefault="007018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D15C" w14:textId="77777777" w:rsidR="00DE69E2" w:rsidRDefault="00DE69E2" w:rsidP="00FC43BC">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328E"/>
    <w:multiLevelType w:val="hybridMultilevel"/>
    <w:tmpl w:val="39CE2504"/>
    <w:lvl w:ilvl="0" w:tplc="78028AFA">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0D040F"/>
    <w:multiLevelType w:val="hybridMultilevel"/>
    <w:tmpl w:val="B5F28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EF4BE9"/>
    <w:multiLevelType w:val="hybridMultilevel"/>
    <w:tmpl w:val="4922EA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22BAF"/>
    <w:multiLevelType w:val="hybridMultilevel"/>
    <w:tmpl w:val="9D36916A"/>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4" w15:restartNumberingAfterBreak="0">
    <w:nsid w:val="169A354F"/>
    <w:multiLevelType w:val="hybridMultilevel"/>
    <w:tmpl w:val="8FD4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B05B4"/>
    <w:multiLevelType w:val="hybridMultilevel"/>
    <w:tmpl w:val="7168FDFE"/>
    <w:lvl w:ilvl="0" w:tplc="26DE5A80">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6" w15:restartNumberingAfterBreak="0">
    <w:nsid w:val="1F9E18A5"/>
    <w:multiLevelType w:val="hybridMultilevel"/>
    <w:tmpl w:val="C07831B4"/>
    <w:lvl w:ilvl="0" w:tplc="4F40DFE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70CD"/>
    <w:multiLevelType w:val="hybridMultilevel"/>
    <w:tmpl w:val="DC122A18"/>
    <w:lvl w:ilvl="0" w:tplc="03DEDE18">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82402"/>
    <w:multiLevelType w:val="hybridMultilevel"/>
    <w:tmpl w:val="08B683B6"/>
    <w:lvl w:ilvl="0" w:tplc="0AAA7078">
      <w:start w:val="1"/>
      <w:numFmt w:val="lowerRoman"/>
      <w:lvlText w:val="%1)"/>
      <w:lvlJc w:val="left"/>
      <w:pPr>
        <w:ind w:left="1004" w:hanging="720"/>
      </w:pPr>
      <w:rPr>
        <w:rFonts w:asciiTheme="minorBidi" w:eastAsiaTheme="minorEastAsia" w:hAnsiTheme="minorBidi" w:cstheme="minorBidi" w:hint="default"/>
        <w:b/>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273C7538"/>
    <w:multiLevelType w:val="hybridMultilevel"/>
    <w:tmpl w:val="7B829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B4E48"/>
    <w:multiLevelType w:val="hybridMultilevel"/>
    <w:tmpl w:val="D2D4A47C"/>
    <w:lvl w:ilvl="0" w:tplc="E05A9414">
      <w:start w:val="1"/>
      <w:numFmt w:val="bullet"/>
      <w:lvlText w:val=""/>
      <w:lvlJc w:val="left"/>
      <w:pPr>
        <w:ind w:left="720" w:hanging="360"/>
      </w:pPr>
      <w:rPr>
        <w:rFonts w:ascii="Wingdings" w:hAnsi="Wingdings" w:hint="default"/>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B18C2"/>
    <w:multiLevelType w:val="hybridMultilevel"/>
    <w:tmpl w:val="10CCDA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720019"/>
    <w:multiLevelType w:val="multilevel"/>
    <w:tmpl w:val="71681A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DF0712"/>
    <w:multiLevelType w:val="hybridMultilevel"/>
    <w:tmpl w:val="D12AD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E5022D"/>
    <w:multiLevelType w:val="hybridMultilevel"/>
    <w:tmpl w:val="6F70B0C6"/>
    <w:lvl w:ilvl="0" w:tplc="FBDAA0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748F5"/>
    <w:multiLevelType w:val="hybridMultilevel"/>
    <w:tmpl w:val="986AB5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3F7F3E"/>
    <w:multiLevelType w:val="hybridMultilevel"/>
    <w:tmpl w:val="68C60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0F0DB0"/>
    <w:multiLevelType w:val="hybridMultilevel"/>
    <w:tmpl w:val="12A45C26"/>
    <w:lvl w:ilvl="0" w:tplc="748A3EC2">
      <w:start w:val="1"/>
      <w:numFmt w:val="bullet"/>
      <w:lvlText w:val=""/>
      <w:lvlJc w:val="left"/>
      <w:pPr>
        <w:ind w:left="1440" w:hanging="360"/>
      </w:pPr>
      <w:rPr>
        <w:rFonts w:ascii="Symbol" w:eastAsiaTheme="minorEastAsia"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A85BEC"/>
    <w:multiLevelType w:val="hybridMultilevel"/>
    <w:tmpl w:val="9AD2D59A"/>
    <w:lvl w:ilvl="0" w:tplc="38209B5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B4F3DB3"/>
    <w:multiLevelType w:val="hybridMultilevel"/>
    <w:tmpl w:val="77102826"/>
    <w:lvl w:ilvl="0" w:tplc="E6E21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D042B"/>
    <w:multiLevelType w:val="hybridMultilevel"/>
    <w:tmpl w:val="ACEA12DC"/>
    <w:lvl w:ilvl="0" w:tplc="B1826D0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E5E5C"/>
    <w:multiLevelType w:val="hybridMultilevel"/>
    <w:tmpl w:val="6A38860C"/>
    <w:lvl w:ilvl="0" w:tplc="E85EF66E">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791DFA"/>
    <w:multiLevelType w:val="hybridMultilevel"/>
    <w:tmpl w:val="8FB2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93159B"/>
    <w:multiLevelType w:val="hybridMultilevel"/>
    <w:tmpl w:val="16785D68"/>
    <w:lvl w:ilvl="0" w:tplc="CC4613A6">
      <w:start w:val="2"/>
      <w:numFmt w:val="bullet"/>
      <w:lvlText w:val="-"/>
      <w:lvlJc w:val="left"/>
      <w:pPr>
        <w:ind w:left="644" w:hanging="360"/>
      </w:pPr>
      <w:rPr>
        <w:rFonts w:ascii="Arial" w:eastAsiaTheme="minorEastAsia"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724F09A8"/>
    <w:multiLevelType w:val="hybridMultilevel"/>
    <w:tmpl w:val="024203CE"/>
    <w:lvl w:ilvl="0" w:tplc="A1025108">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6169FE"/>
    <w:multiLevelType w:val="hybridMultilevel"/>
    <w:tmpl w:val="FE267C22"/>
    <w:lvl w:ilvl="0" w:tplc="B2C0E6C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47983887">
    <w:abstractNumId w:val="24"/>
  </w:num>
  <w:num w:numId="2" w16cid:durableId="233780522">
    <w:abstractNumId w:val="10"/>
  </w:num>
  <w:num w:numId="3" w16cid:durableId="38550219">
    <w:abstractNumId w:val="21"/>
  </w:num>
  <w:num w:numId="4" w16cid:durableId="614947584">
    <w:abstractNumId w:val="7"/>
  </w:num>
  <w:num w:numId="5" w16cid:durableId="706837828">
    <w:abstractNumId w:val="6"/>
  </w:num>
  <w:num w:numId="6" w16cid:durableId="1149053716">
    <w:abstractNumId w:val="13"/>
  </w:num>
  <w:num w:numId="7" w16cid:durableId="70394088">
    <w:abstractNumId w:val="5"/>
  </w:num>
  <w:num w:numId="8" w16cid:durableId="640160710">
    <w:abstractNumId w:val="11"/>
  </w:num>
  <w:num w:numId="9" w16cid:durableId="2141532444">
    <w:abstractNumId w:val="2"/>
  </w:num>
  <w:num w:numId="10" w16cid:durableId="1871868241">
    <w:abstractNumId w:val="15"/>
  </w:num>
  <w:num w:numId="11" w16cid:durableId="653728496">
    <w:abstractNumId w:val="23"/>
  </w:num>
  <w:num w:numId="12" w16cid:durableId="1344164693">
    <w:abstractNumId w:val="3"/>
  </w:num>
  <w:num w:numId="13" w16cid:durableId="2101296816">
    <w:abstractNumId w:val="20"/>
  </w:num>
  <w:num w:numId="14" w16cid:durableId="1891458551">
    <w:abstractNumId w:val="0"/>
  </w:num>
  <w:num w:numId="15" w16cid:durableId="4564595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2194072">
    <w:abstractNumId w:val="14"/>
  </w:num>
  <w:num w:numId="17" w16cid:durableId="2138906772">
    <w:abstractNumId w:val="19"/>
  </w:num>
  <w:num w:numId="18" w16cid:durableId="332221343">
    <w:abstractNumId w:val="25"/>
  </w:num>
  <w:num w:numId="19" w16cid:durableId="2011326344">
    <w:abstractNumId w:val="18"/>
  </w:num>
  <w:num w:numId="20" w16cid:durableId="1073814660">
    <w:abstractNumId w:val="17"/>
  </w:num>
  <w:num w:numId="21" w16cid:durableId="127355270">
    <w:abstractNumId w:val="12"/>
  </w:num>
  <w:num w:numId="22" w16cid:durableId="1563716166">
    <w:abstractNumId w:val="9"/>
  </w:num>
  <w:num w:numId="23" w16cid:durableId="1384911825">
    <w:abstractNumId w:val="1"/>
  </w:num>
  <w:num w:numId="24" w16cid:durableId="266739996">
    <w:abstractNumId w:val="22"/>
  </w:num>
  <w:num w:numId="25" w16cid:durableId="710959958">
    <w:abstractNumId w:val="4"/>
  </w:num>
  <w:num w:numId="26" w16cid:durableId="5944797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3B"/>
    <w:rsid w:val="00000146"/>
    <w:rsid w:val="0000321F"/>
    <w:rsid w:val="00004D9B"/>
    <w:rsid w:val="000079D6"/>
    <w:rsid w:val="00007E4E"/>
    <w:rsid w:val="000125B1"/>
    <w:rsid w:val="0001332A"/>
    <w:rsid w:val="0001464B"/>
    <w:rsid w:val="0001534A"/>
    <w:rsid w:val="00015844"/>
    <w:rsid w:val="0001610E"/>
    <w:rsid w:val="00017B30"/>
    <w:rsid w:val="00024FA4"/>
    <w:rsid w:val="00026690"/>
    <w:rsid w:val="00026FD0"/>
    <w:rsid w:val="000330CF"/>
    <w:rsid w:val="000348C8"/>
    <w:rsid w:val="00035E3D"/>
    <w:rsid w:val="00036C23"/>
    <w:rsid w:val="0004069F"/>
    <w:rsid w:val="00042580"/>
    <w:rsid w:val="000458E2"/>
    <w:rsid w:val="00051E46"/>
    <w:rsid w:val="000615ED"/>
    <w:rsid w:val="00065120"/>
    <w:rsid w:val="00070A33"/>
    <w:rsid w:val="000736B2"/>
    <w:rsid w:val="00080235"/>
    <w:rsid w:val="000866CF"/>
    <w:rsid w:val="000866E4"/>
    <w:rsid w:val="000869CA"/>
    <w:rsid w:val="00092502"/>
    <w:rsid w:val="000A3B9C"/>
    <w:rsid w:val="000A431F"/>
    <w:rsid w:val="000A6AA3"/>
    <w:rsid w:val="000B0E9B"/>
    <w:rsid w:val="000B1CA0"/>
    <w:rsid w:val="000B1E62"/>
    <w:rsid w:val="000C5C8B"/>
    <w:rsid w:val="000D535E"/>
    <w:rsid w:val="000D7DD3"/>
    <w:rsid w:val="000E0F7D"/>
    <w:rsid w:val="000F18C1"/>
    <w:rsid w:val="000F1DBD"/>
    <w:rsid w:val="0010162F"/>
    <w:rsid w:val="001117C8"/>
    <w:rsid w:val="00112175"/>
    <w:rsid w:val="0011614F"/>
    <w:rsid w:val="00117661"/>
    <w:rsid w:val="00120B00"/>
    <w:rsid w:val="00121549"/>
    <w:rsid w:val="00121A1A"/>
    <w:rsid w:val="0012644A"/>
    <w:rsid w:val="0014142B"/>
    <w:rsid w:val="0014630F"/>
    <w:rsid w:val="001562AD"/>
    <w:rsid w:val="001570D2"/>
    <w:rsid w:val="001706EA"/>
    <w:rsid w:val="00171C6A"/>
    <w:rsid w:val="00171CD8"/>
    <w:rsid w:val="00173ED8"/>
    <w:rsid w:val="00174B59"/>
    <w:rsid w:val="001801AB"/>
    <w:rsid w:val="00181A37"/>
    <w:rsid w:val="0018220F"/>
    <w:rsid w:val="00191D32"/>
    <w:rsid w:val="001925AF"/>
    <w:rsid w:val="00193C8B"/>
    <w:rsid w:val="00195F8E"/>
    <w:rsid w:val="001A20CB"/>
    <w:rsid w:val="001A337C"/>
    <w:rsid w:val="001A4C2D"/>
    <w:rsid w:val="001A57EA"/>
    <w:rsid w:val="001B08B9"/>
    <w:rsid w:val="001B12F3"/>
    <w:rsid w:val="001B1C37"/>
    <w:rsid w:val="001B53C1"/>
    <w:rsid w:val="001D205F"/>
    <w:rsid w:val="001D2FAC"/>
    <w:rsid w:val="001D441E"/>
    <w:rsid w:val="001E0730"/>
    <w:rsid w:val="001E103A"/>
    <w:rsid w:val="001E36B5"/>
    <w:rsid w:val="001E5353"/>
    <w:rsid w:val="001E6909"/>
    <w:rsid w:val="001E7F28"/>
    <w:rsid w:val="001F5309"/>
    <w:rsid w:val="00200AA7"/>
    <w:rsid w:val="00202178"/>
    <w:rsid w:val="0020783E"/>
    <w:rsid w:val="0021024F"/>
    <w:rsid w:val="00215096"/>
    <w:rsid w:val="00221946"/>
    <w:rsid w:val="00236BD8"/>
    <w:rsid w:val="002414EE"/>
    <w:rsid w:val="002442B1"/>
    <w:rsid w:val="00251979"/>
    <w:rsid w:val="00263F5D"/>
    <w:rsid w:val="002674F2"/>
    <w:rsid w:val="00270C24"/>
    <w:rsid w:val="002737EF"/>
    <w:rsid w:val="0027472B"/>
    <w:rsid w:val="00275826"/>
    <w:rsid w:val="00280138"/>
    <w:rsid w:val="002959AB"/>
    <w:rsid w:val="00296510"/>
    <w:rsid w:val="002A72B5"/>
    <w:rsid w:val="002B3F06"/>
    <w:rsid w:val="002B5D5B"/>
    <w:rsid w:val="002B5E55"/>
    <w:rsid w:val="002C1CC3"/>
    <w:rsid w:val="002C6DE7"/>
    <w:rsid w:val="002D0E83"/>
    <w:rsid w:val="002D4E97"/>
    <w:rsid w:val="002D5702"/>
    <w:rsid w:val="002D6637"/>
    <w:rsid w:val="002E301A"/>
    <w:rsid w:val="002E3476"/>
    <w:rsid w:val="002E6BD6"/>
    <w:rsid w:val="002F0991"/>
    <w:rsid w:val="00303E67"/>
    <w:rsid w:val="00306FC9"/>
    <w:rsid w:val="00315E31"/>
    <w:rsid w:val="00320CD3"/>
    <w:rsid w:val="00322442"/>
    <w:rsid w:val="00324C82"/>
    <w:rsid w:val="00330B80"/>
    <w:rsid w:val="003375EC"/>
    <w:rsid w:val="003454C8"/>
    <w:rsid w:val="00347952"/>
    <w:rsid w:val="003563A9"/>
    <w:rsid w:val="0035689F"/>
    <w:rsid w:val="00356F12"/>
    <w:rsid w:val="0036069D"/>
    <w:rsid w:val="003609FE"/>
    <w:rsid w:val="0036576C"/>
    <w:rsid w:val="00365E56"/>
    <w:rsid w:val="00370048"/>
    <w:rsid w:val="00375021"/>
    <w:rsid w:val="00380405"/>
    <w:rsid w:val="00380769"/>
    <w:rsid w:val="00380E68"/>
    <w:rsid w:val="0038208A"/>
    <w:rsid w:val="003820BF"/>
    <w:rsid w:val="0038249F"/>
    <w:rsid w:val="00384AA6"/>
    <w:rsid w:val="00386292"/>
    <w:rsid w:val="00391952"/>
    <w:rsid w:val="0039377D"/>
    <w:rsid w:val="00396945"/>
    <w:rsid w:val="00396FEC"/>
    <w:rsid w:val="00397093"/>
    <w:rsid w:val="003B00B0"/>
    <w:rsid w:val="003B23B2"/>
    <w:rsid w:val="003C37E9"/>
    <w:rsid w:val="003C4931"/>
    <w:rsid w:val="003C6600"/>
    <w:rsid w:val="003D1263"/>
    <w:rsid w:val="003D1430"/>
    <w:rsid w:val="003D237E"/>
    <w:rsid w:val="003D7086"/>
    <w:rsid w:val="003D7BAA"/>
    <w:rsid w:val="003E5B89"/>
    <w:rsid w:val="003F0556"/>
    <w:rsid w:val="003F1B04"/>
    <w:rsid w:val="003F2C3F"/>
    <w:rsid w:val="003F76AF"/>
    <w:rsid w:val="0040273E"/>
    <w:rsid w:val="004040E9"/>
    <w:rsid w:val="00404164"/>
    <w:rsid w:val="004046F3"/>
    <w:rsid w:val="00412E03"/>
    <w:rsid w:val="00416458"/>
    <w:rsid w:val="004213C5"/>
    <w:rsid w:val="00423DD4"/>
    <w:rsid w:val="00424F9C"/>
    <w:rsid w:val="004314C4"/>
    <w:rsid w:val="004315D3"/>
    <w:rsid w:val="00431AAA"/>
    <w:rsid w:val="004366F6"/>
    <w:rsid w:val="00437C88"/>
    <w:rsid w:val="00444A2B"/>
    <w:rsid w:val="00447395"/>
    <w:rsid w:val="00452458"/>
    <w:rsid w:val="00452F31"/>
    <w:rsid w:val="00453E73"/>
    <w:rsid w:val="00456F04"/>
    <w:rsid w:val="004616AC"/>
    <w:rsid w:val="004669F7"/>
    <w:rsid w:val="004704B1"/>
    <w:rsid w:val="00474F80"/>
    <w:rsid w:val="00481B65"/>
    <w:rsid w:val="00485B63"/>
    <w:rsid w:val="00490764"/>
    <w:rsid w:val="004A113C"/>
    <w:rsid w:val="004A2872"/>
    <w:rsid w:val="004A31CA"/>
    <w:rsid w:val="004A3508"/>
    <w:rsid w:val="004A3A3D"/>
    <w:rsid w:val="004A5AE1"/>
    <w:rsid w:val="004B3002"/>
    <w:rsid w:val="004C64AC"/>
    <w:rsid w:val="004C6A60"/>
    <w:rsid w:val="004C6EDE"/>
    <w:rsid w:val="004D1DFB"/>
    <w:rsid w:val="004D38DC"/>
    <w:rsid w:val="004D72C4"/>
    <w:rsid w:val="004E06FA"/>
    <w:rsid w:val="004E0C8D"/>
    <w:rsid w:val="004E3205"/>
    <w:rsid w:val="004E44C5"/>
    <w:rsid w:val="004E4C6B"/>
    <w:rsid w:val="004E5C84"/>
    <w:rsid w:val="004F05B0"/>
    <w:rsid w:val="004F292B"/>
    <w:rsid w:val="004F5A3B"/>
    <w:rsid w:val="0051287E"/>
    <w:rsid w:val="00520AFD"/>
    <w:rsid w:val="00521745"/>
    <w:rsid w:val="00521FEF"/>
    <w:rsid w:val="0052267F"/>
    <w:rsid w:val="0052381C"/>
    <w:rsid w:val="0052391A"/>
    <w:rsid w:val="00526DE2"/>
    <w:rsid w:val="005270FD"/>
    <w:rsid w:val="00532D6B"/>
    <w:rsid w:val="00535D65"/>
    <w:rsid w:val="0054119E"/>
    <w:rsid w:val="00545DAD"/>
    <w:rsid w:val="00546709"/>
    <w:rsid w:val="00555268"/>
    <w:rsid w:val="005558A8"/>
    <w:rsid w:val="00556082"/>
    <w:rsid w:val="0056369F"/>
    <w:rsid w:val="005639FA"/>
    <w:rsid w:val="0057178C"/>
    <w:rsid w:val="00571C5B"/>
    <w:rsid w:val="00573C99"/>
    <w:rsid w:val="00574DDE"/>
    <w:rsid w:val="00577B7F"/>
    <w:rsid w:val="00580DFD"/>
    <w:rsid w:val="0059620D"/>
    <w:rsid w:val="005A03C6"/>
    <w:rsid w:val="005A0FAE"/>
    <w:rsid w:val="005A1784"/>
    <w:rsid w:val="005B1630"/>
    <w:rsid w:val="005B210B"/>
    <w:rsid w:val="005B4EF5"/>
    <w:rsid w:val="005B7ED4"/>
    <w:rsid w:val="005C1A09"/>
    <w:rsid w:val="005C7624"/>
    <w:rsid w:val="005C7907"/>
    <w:rsid w:val="005D2C2E"/>
    <w:rsid w:val="005D6992"/>
    <w:rsid w:val="005E67C9"/>
    <w:rsid w:val="005F19E8"/>
    <w:rsid w:val="005F2026"/>
    <w:rsid w:val="005F4DA9"/>
    <w:rsid w:val="00600036"/>
    <w:rsid w:val="006050B5"/>
    <w:rsid w:val="0061251F"/>
    <w:rsid w:val="00612BBF"/>
    <w:rsid w:val="00616880"/>
    <w:rsid w:val="00621085"/>
    <w:rsid w:val="00623DEC"/>
    <w:rsid w:val="00624EA8"/>
    <w:rsid w:val="00625CC9"/>
    <w:rsid w:val="00625EED"/>
    <w:rsid w:val="0062694E"/>
    <w:rsid w:val="00630E69"/>
    <w:rsid w:val="00632A2F"/>
    <w:rsid w:val="006353D1"/>
    <w:rsid w:val="00640D8D"/>
    <w:rsid w:val="006466F4"/>
    <w:rsid w:val="00650057"/>
    <w:rsid w:val="00651D5F"/>
    <w:rsid w:val="0065412F"/>
    <w:rsid w:val="006541E7"/>
    <w:rsid w:val="00656127"/>
    <w:rsid w:val="00656344"/>
    <w:rsid w:val="006617C7"/>
    <w:rsid w:val="0066321C"/>
    <w:rsid w:val="00665453"/>
    <w:rsid w:val="006729DC"/>
    <w:rsid w:val="0068328E"/>
    <w:rsid w:val="00684979"/>
    <w:rsid w:val="006859D3"/>
    <w:rsid w:val="006867ED"/>
    <w:rsid w:val="00687DE2"/>
    <w:rsid w:val="006B258B"/>
    <w:rsid w:val="006B640D"/>
    <w:rsid w:val="006B7581"/>
    <w:rsid w:val="006C2BE1"/>
    <w:rsid w:val="006C7DFC"/>
    <w:rsid w:val="006D0396"/>
    <w:rsid w:val="006E1AC7"/>
    <w:rsid w:val="006F0B75"/>
    <w:rsid w:val="006F3B6F"/>
    <w:rsid w:val="006F52B5"/>
    <w:rsid w:val="007017CF"/>
    <w:rsid w:val="007018F4"/>
    <w:rsid w:val="0071127F"/>
    <w:rsid w:val="007172FB"/>
    <w:rsid w:val="0072159B"/>
    <w:rsid w:val="007220B2"/>
    <w:rsid w:val="00730401"/>
    <w:rsid w:val="00730E0C"/>
    <w:rsid w:val="007311A1"/>
    <w:rsid w:val="0073236D"/>
    <w:rsid w:val="00732B8A"/>
    <w:rsid w:val="00733999"/>
    <w:rsid w:val="007362B7"/>
    <w:rsid w:val="00741059"/>
    <w:rsid w:val="00741D21"/>
    <w:rsid w:val="00741E7B"/>
    <w:rsid w:val="00750BC0"/>
    <w:rsid w:val="007532C9"/>
    <w:rsid w:val="007621FB"/>
    <w:rsid w:val="0076229D"/>
    <w:rsid w:val="00764C1E"/>
    <w:rsid w:val="00766648"/>
    <w:rsid w:val="00773FDA"/>
    <w:rsid w:val="00780732"/>
    <w:rsid w:val="00781A9E"/>
    <w:rsid w:val="00783F80"/>
    <w:rsid w:val="007879FD"/>
    <w:rsid w:val="00791109"/>
    <w:rsid w:val="00791ECE"/>
    <w:rsid w:val="00794137"/>
    <w:rsid w:val="007A5435"/>
    <w:rsid w:val="007B005B"/>
    <w:rsid w:val="007B07F8"/>
    <w:rsid w:val="007B3289"/>
    <w:rsid w:val="007B3972"/>
    <w:rsid w:val="007B6EBB"/>
    <w:rsid w:val="007C25C8"/>
    <w:rsid w:val="007C6003"/>
    <w:rsid w:val="007D3056"/>
    <w:rsid w:val="007D5915"/>
    <w:rsid w:val="007D6021"/>
    <w:rsid w:val="007E1C2F"/>
    <w:rsid w:val="007E344D"/>
    <w:rsid w:val="007E3DA5"/>
    <w:rsid w:val="007E4070"/>
    <w:rsid w:val="007F4D71"/>
    <w:rsid w:val="00802816"/>
    <w:rsid w:val="00805F3B"/>
    <w:rsid w:val="00814709"/>
    <w:rsid w:val="00815753"/>
    <w:rsid w:val="00820A60"/>
    <w:rsid w:val="00823094"/>
    <w:rsid w:val="00826C86"/>
    <w:rsid w:val="00831B4E"/>
    <w:rsid w:val="00834C4A"/>
    <w:rsid w:val="008421DF"/>
    <w:rsid w:val="008456F5"/>
    <w:rsid w:val="00845D17"/>
    <w:rsid w:val="008649A3"/>
    <w:rsid w:val="00875DAD"/>
    <w:rsid w:val="00890128"/>
    <w:rsid w:val="0089140E"/>
    <w:rsid w:val="008922C5"/>
    <w:rsid w:val="008967F4"/>
    <w:rsid w:val="008A179F"/>
    <w:rsid w:val="008A2172"/>
    <w:rsid w:val="008A5A03"/>
    <w:rsid w:val="008A77D2"/>
    <w:rsid w:val="008B1A2F"/>
    <w:rsid w:val="008B1D11"/>
    <w:rsid w:val="008B552F"/>
    <w:rsid w:val="008C05D8"/>
    <w:rsid w:val="008C1389"/>
    <w:rsid w:val="008C2CFA"/>
    <w:rsid w:val="008C57A5"/>
    <w:rsid w:val="008D569F"/>
    <w:rsid w:val="008D5E57"/>
    <w:rsid w:val="008D7C8F"/>
    <w:rsid w:val="008E05FB"/>
    <w:rsid w:val="008E2487"/>
    <w:rsid w:val="008E5F4A"/>
    <w:rsid w:val="008E68EF"/>
    <w:rsid w:val="008E7E02"/>
    <w:rsid w:val="008F0358"/>
    <w:rsid w:val="008F2372"/>
    <w:rsid w:val="008F2C23"/>
    <w:rsid w:val="008F3985"/>
    <w:rsid w:val="009011B8"/>
    <w:rsid w:val="00903ED3"/>
    <w:rsid w:val="00912F46"/>
    <w:rsid w:val="009139EB"/>
    <w:rsid w:val="00926F12"/>
    <w:rsid w:val="00930CBA"/>
    <w:rsid w:val="00930F6D"/>
    <w:rsid w:val="009313AB"/>
    <w:rsid w:val="0093190D"/>
    <w:rsid w:val="0093220A"/>
    <w:rsid w:val="0094727B"/>
    <w:rsid w:val="00950CC4"/>
    <w:rsid w:val="00954763"/>
    <w:rsid w:val="009550EC"/>
    <w:rsid w:val="00962348"/>
    <w:rsid w:val="00974151"/>
    <w:rsid w:val="00975755"/>
    <w:rsid w:val="00975C41"/>
    <w:rsid w:val="0097774F"/>
    <w:rsid w:val="0098507E"/>
    <w:rsid w:val="00991274"/>
    <w:rsid w:val="009931AF"/>
    <w:rsid w:val="00997453"/>
    <w:rsid w:val="009A26DB"/>
    <w:rsid w:val="009A6EC2"/>
    <w:rsid w:val="009B140F"/>
    <w:rsid w:val="009B3D0C"/>
    <w:rsid w:val="009B57D5"/>
    <w:rsid w:val="009B633C"/>
    <w:rsid w:val="009B701D"/>
    <w:rsid w:val="009B71B6"/>
    <w:rsid w:val="009B7C3E"/>
    <w:rsid w:val="009D0F70"/>
    <w:rsid w:val="009D1E17"/>
    <w:rsid w:val="009D7AF6"/>
    <w:rsid w:val="009E1DC5"/>
    <w:rsid w:val="009E2E3E"/>
    <w:rsid w:val="009E6ADF"/>
    <w:rsid w:val="009F2106"/>
    <w:rsid w:val="009F71E7"/>
    <w:rsid w:val="00A001A8"/>
    <w:rsid w:val="00A02A33"/>
    <w:rsid w:val="00A04AB1"/>
    <w:rsid w:val="00A11375"/>
    <w:rsid w:val="00A11AB4"/>
    <w:rsid w:val="00A16AAE"/>
    <w:rsid w:val="00A23BBB"/>
    <w:rsid w:val="00A24BBA"/>
    <w:rsid w:val="00A34B40"/>
    <w:rsid w:val="00A34C6A"/>
    <w:rsid w:val="00A356B6"/>
    <w:rsid w:val="00A37E8F"/>
    <w:rsid w:val="00A42E06"/>
    <w:rsid w:val="00A44948"/>
    <w:rsid w:val="00A44E60"/>
    <w:rsid w:val="00A523C1"/>
    <w:rsid w:val="00A52983"/>
    <w:rsid w:val="00A56875"/>
    <w:rsid w:val="00A610C8"/>
    <w:rsid w:val="00A61698"/>
    <w:rsid w:val="00A61B21"/>
    <w:rsid w:val="00A62150"/>
    <w:rsid w:val="00A62B28"/>
    <w:rsid w:val="00A752E7"/>
    <w:rsid w:val="00A82EB7"/>
    <w:rsid w:val="00A83093"/>
    <w:rsid w:val="00A83E92"/>
    <w:rsid w:val="00A849C3"/>
    <w:rsid w:val="00A92BA7"/>
    <w:rsid w:val="00A9697A"/>
    <w:rsid w:val="00AA1188"/>
    <w:rsid w:val="00AA122C"/>
    <w:rsid w:val="00AA2697"/>
    <w:rsid w:val="00AB1295"/>
    <w:rsid w:val="00AB1D10"/>
    <w:rsid w:val="00AB47DF"/>
    <w:rsid w:val="00AC3410"/>
    <w:rsid w:val="00AC7BAD"/>
    <w:rsid w:val="00AD1E85"/>
    <w:rsid w:val="00AD3E6A"/>
    <w:rsid w:val="00AE07E3"/>
    <w:rsid w:val="00AF2378"/>
    <w:rsid w:val="00AF4987"/>
    <w:rsid w:val="00AF4E90"/>
    <w:rsid w:val="00AF5D92"/>
    <w:rsid w:val="00B03A35"/>
    <w:rsid w:val="00B059E9"/>
    <w:rsid w:val="00B1167C"/>
    <w:rsid w:val="00B14068"/>
    <w:rsid w:val="00B16FDF"/>
    <w:rsid w:val="00B24BE3"/>
    <w:rsid w:val="00B26DB3"/>
    <w:rsid w:val="00B26EC2"/>
    <w:rsid w:val="00B27FFE"/>
    <w:rsid w:val="00B31390"/>
    <w:rsid w:val="00B34821"/>
    <w:rsid w:val="00B34F2E"/>
    <w:rsid w:val="00B37FBE"/>
    <w:rsid w:val="00B5066F"/>
    <w:rsid w:val="00B52414"/>
    <w:rsid w:val="00B54CB0"/>
    <w:rsid w:val="00B5529C"/>
    <w:rsid w:val="00B5600D"/>
    <w:rsid w:val="00B56C5E"/>
    <w:rsid w:val="00B60A88"/>
    <w:rsid w:val="00B60FBD"/>
    <w:rsid w:val="00B61C34"/>
    <w:rsid w:val="00B64DC0"/>
    <w:rsid w:val="00B67647"/>
    <w:rsid w:val="00B67817"/>
    <w:rsid w:val="00B67AC9"/>
    <w:rsid w:val="00B7210A"/>
    <w:rsid w:val="00B739E5"/>
    <w:rsid w:val="00B7559C"/>
    <w:rsid w:val="00B7721D"/>
    <w:rsid w:val="00B834C6"/>
    <w:rsid w:val="00B87105"/>
    <w:rsid w:val="00B904AE"/>
    <w:rsid w:val="00B93984"/>
    <w:rsid w:val="00B9636F"/>
    <w:rsid w:val="00B9675E"/>
    <w:rsid w:val="00BA6CF0"/>
    <w:rsid w:val="00BA76C1"/>
    <w:rsid w:val="00BB7C9E"/>
    <w:rsid w:val="00BC1A54"/>
    <w:rsid w:val="00BC47B6"/>
    <w:rsid w:val="00BC73C7"/>
    <w:rsid w:val="00BD39B4"/>
    <w:rsid w:val="00BD4AD5"/>
    <w:rsid w:val="00BD5E43"/>
    <w:rsid w:val="00BD766E"/>
    <w:rsid w:val="00BE36D1"/>
    <w:rsid w:val="00BE386A"/>
    <w:rsid w:val="00BE3AF1"/>
    <w:rsid w:val="00BF1CC6"/>
    <w:rsid w:val="00BF79D3"/>
    <w:rsid w:val="00C02E92"/>
    <w:rsid w:val="00C05C6F"/>
    <w:rsid w:val="00C06C85"/>
    <w:rsid w:val="00C06F89"/>
    <w:rsid w:val="00C11EF5"/>
    <w:rsid w:val="00C129E7"/>
    <w:rsid w:val="00C13979"/>
    <w:rsid w:val="00C145AD"/>
    <w:rsid w:val="00C20AAA"/>
    <w:rsid w:val="00C20CFD"/>
    <w:rsid w:val="00C23347"/>
    <w:rsid w:val="00C41FD4"/>
    <w:rsid w:val="00C43266"/>
    <w:rsid w:val="00C461A1"/>
    <w:rsid w:val="00C5482A"/>
    <w:rsid w:val="00C62C6C"/>
    <w:rsid w:val="00C64B9E"/>
    <w:rsid w:val="00C6670A"/>
    <w:rsid w:val="00C670BA"/>
    <w:rsid w:val="00C67333"/>
    <w:rsid w:val="00C71899"/>
    <w:rsid w:val="00C74565"/>
    <w:rsid w:val="00C750AE"/>
    <w:rsid w:val="00C76176"/>
    <w:rsid w:val="00C76A4D"/>
    <w:rsid w:val="00C81AF8"/>
    <w:rsid w:val="00C821CD"/>
    <w:rsid w:val="00C83502"/>
    <w:rsid w:val="00C863A1"/>
    <w:rsid w:val="00C87832"/>
    <w:rsid w:val="00C87C12"/>
    <w:rsid w:val="00C920FC"/>
    <w:rsid w:val="00C97868"/>
    <w:rsid w:val="00CA4544"/>
    <w:rsid w:val="00CB2FE6"/>
    <w:rsid w:val="00CB6654"/>
    <w:rsid w:val="00CC39AA"/>
    <w:rsid w:val="00CC704E"/>
    <w:rsid w:val="00CC7E90"/>
    <w:rsid w:val="00CD031E"/>
    <w:rsid w:val="00CD1953"/>
    <w:rsid w:val="00CD5D61"/>
    <w:rsid w:val="00CE5217"/>
    <w:rsid w:val="00CF013A"/>
    <w:rsid w:val="00CF1E0D"/>
    <w:rsid w:val="00CF3D4C"/>
    <w:rsid w:val="00D0202C"/>
    <w:rsid w:val="00D10D1C"/>
    <w:rsid w:val="00D11563"/>
    <w:rsid w:val="00D142AE"/>
    <w:rsid w:val="00D267EA"/>
    <w:rsid w:val="00D323A2"/>
    <w:rsid w:val="00D32F72"/>
    <w:rsid w:val="00D425EF"/>
    <w:rsid w:val="00D44DD0"/>
    <w:rsid w:val="00D5131F"/>
    <w:rsid w:val="00D52E67"/>
    <w:rsid w:val="00D605D0"/>
    <w:rsid w:val="00D606FE"/>
    <w:rsid w:val="00D637BA"/>
    <w:rsid w:val="00D63DA2"/>
    <w:rsid w:val="00D647D5"/>
    <w:rsid w:val="00D64AA6"/>
    <w:rsid w:val="00D66A83"/>
    <w:rsid w:val="00D75405"/>
    <w:rsid w:val="00D7759A"/>
    <w:rsid w:val="00D77EDE"/>
    <w:rsid w:val="00D91B4C"/>
    <w:rsid w:val="00D92659"/>
    <w:rsid w:val="00D9756C"/>
    <w:rsid w:val="00DA0502"/>
    <w:rsid w:val="00DA3231"/>
    <w:rsid w:val="00DA5471"/>
    <w:rsid w:val="00DB3CCC"/>
    <w:rsid w:val="00DC18D3"/>
    <w:rsid w:val="00DC2A3B"/>
    <w:rsid w:val="00DC4D7E"/>
    <w:rsid w:val="00DD007F"/>
    <w:rsid w:val="00DD58F1"/>
    <w:rsid w:val="00DD7392"/>
    <w:rsid w:val="00DE1CEE"/>
    <w:rsid w:val="00DE2BBD"/>
    <w:rsid w:val="00DE6466"/>
    <w:rsid w:val="00DE69E2"/>
    <w:rsid w:val="00DE77AD"/>
    <w:rsid w:val="00DE78F3"/>
    <w:rsid w:val="00DE7DB1"/>
    <w:rsid w:val="00DF321E"/>
    <w:rsid w:val="00DF34FA"/>
    <w:rsid w:val="00DF5469"/>
    <w:rsid w:val="00E21C61"/>
    <w:rsid w:val="00E2277C"/>
    <w:rsid w:val="00E26C16"/>
    <w:rsid w:val="00E41296"/>
    <w:rsid w:val="00E44A94"/>
    <w:rsid w:val="00E6258F"/>
    <w:rsid w:val="00E66465"/>
    <w:rsid w:val="00E719AF"/>
    <w:rsid w:val="00E73CEF"/>
    <w:rsid w:val="00E8036F"/>
    <w:rsid w:val="00E80FFC"/>
    <w:rsid w:val="00E85FB0"/>
    <w:rsid w:val="00E862CF"/>
    <w:rsid w:val="00E910CF"/>
    <w:rsid w:val="00E97073"/>
    <w:rsid w:val="00EA03EE"/>
    <w:rsid w:val="00EA44A2"/>
    <w:rsid w:val="00EA5303"/>
    <w:rsid w:val="00EA5C4B"/>
    <w:rsid w:val="00EA656D"/>
    <w:rsid w:val="00EA6BDF"/>
    <w:rsid w:val="00EA70C6"/>
    <w:rsid w:val="00EB3B2B"/>
    <w:rsid w:val="00EB7A5C"/>
    <w:rsid w:val="00EC23D7"/>
    <w:rsid w:val="00EC4F3F"/>
    <w:rsid w:val="00ED56CF"/>
    <w:rsid w:val="00EE1579"/>
    <w:rsid w:val="00EE47D2"/>
    <w:rsid w:val="00EE7522"/>
    <w:rsid w:val="00EF45B0"/>
    <w:rsid w:val="00F16E44"/>
    <w:rsid w:val="00F17720"/>
    <w:rsid w:val="00F227E6"/>
    <w:rsid w:val="00F229DD"/>
    <w:rsid w:val="00F30F19"/>
    <w:rsid w:val="00F32207"/>
    <w:rsid w:val="00F35E64"/>
    <w:rsid w:val="00F36CCA"/>
    <w:rsid w:val="00F4303E"/>
    <w:rsid w:val="00F46E36"/>
    <w:rsid w:val="00F560FF"/>
    <w:rsid w:val="00F64DE7"/>
    <w:rsid w:val="00F66821"/>
    <w:rsid w:val="00F66904"/>
    <w:rsid w:val="00F700C1"/>
    <w:rsid w:val="00F836D6"/>
    <w:rsid w:val="00F851EB"/>
    <w:rsid w:val="00F85E08"/>
    <w:rsid w:val="00F87BF2"/>
    <w:rsid w:val="00F90EC3"/>
    <w:rsid w:val="00FA031A"/>
    <w:rsid w:val="00FA27F7"/>
    <w:rsid w:val="00FA28E5"/>
    <w:rsid w:val="00FA2BD7"/>
    <w:rsid w:val="00FA30AC"/>
    <w:rsid w:val="00FA330F"/>
    <w:rsid w:val="00FA5208"/>
    <w:rsid w:val="00FA5436"/>
    <w:rsid w:val="00FA5A94"/>
    <w:rsid w:val="00FA6105"/>
    <w:rsid w:val="00FB3A8B"/>
    <w:rsid w:val="00FB5BA3"/>
    <w:rsid w:val="00FC43BC"/>
    <w:rsid w:val="00FC44E5"/>
    <w:rsid w:val="00FC789E"/>
    <w:rsid w:val="00FD06BC"/>
    <w:rsid w:val="00FD200F"/>
    <w:rsid w:val="00FE12AA"/>
    <w:rsid w:val="00FE2EBA"/>
    <w:rsid w:val="00FE4D1E"/>
    <w:rsid w:val="00FE6667"/>
    <w:rsid w:val="00FE78CD"/>
    <w:rsid w:val="00FF3029"/>
    <w:rsid w:val="00FF577A"/>
    <w:rsid w:val="0170D3F4"/>
    <w:rsid w:val="034160E1"/>
    <w:rsid w:val="039BDE1A"/>
    <w:rsid w:val="071F1B59"/>
    <w:rsid w:val="0DD9476E"/>
    <w:rsid w:val="0FD2152B"/>
    <w:rsid w:val="101DF9F3"/>
    <w:rsid w:val="10F7FFA4"/>
    <w:rsid w:val="146B8BE3"/>
    <w:rsid w:val="147BB2DD"/>
    <w:rsid w:val="16763B56"/>
    <w:rsid w:val="1ABF7168"/>
    <w:rsid w:val="1BFECDF2"/>
    <w:rsid w:val="1C08749A"/>
    <w:rsid w:val="1C5B41C9"/>
    <w:rsid w:val="1DF7122A"/>
    <w:rsid w:val="1E13873B"/>
    <w:rsid w:val="1E569960"/>
    <w:rsid w:val="1E6292D1"/>
    <w:rsid w:val="216514E5"/>
    <w:rsid w:val="23FBF1CF"/>
    <w:rsid w:val="25BD1C0D"/>
    <w:rsid w:val="25C7AD26"/>
    <w:rsid w:val="25D840CB"/>
    <w:rsid w:val="2650686B"/>
    <w:rsid w:val="26820C46"/>
    <w:rsid w:val="27D7FCF8"/>
    <w:rsid w:val="2AC69002"/>
    <w:rsid w:val="2ACD6F15"/>
    <w:rsid w:val="2C504CCA"/>
    <w:rsid w:val="2D4767CB"/>
    <w:rsid w:val="2DB7042E"/>
    <w:rsid w:val="2E2A6F90"/>
    <w:rsid w:val="2E95035B"/>
    <w:rsid w:val="307587F1"/>
    <w:rsid w:val="31DA9B20"/>
    <w:rsid w:val="323748FC"/>
    <w:rsid w:val="3242F370"/>
    <w:rsid w:val="32430E32"/>
    <w:rsid w:val="3424253B"/>
    <w:rsid w:val="343639AD"/>
    <w:rsid w:val="3499B8C8"/>
    <w:rsid w:val="367C0C7E"/>
    <w:rsid w:val="36BE9802"/>
    <w:rsid w:val="3770733E"/>
    <w:rsid w:val="37CB84C7"/>
    <w:rsid w:val="39841AD8"/>
    <w:rsid w:val="3A084CFA"/>
    <w:rsid w:val="3A0BF227"/>
    <w:rsid w:val="3ACFCF7B"/>
    <w:rsid w:val="3D7EFC5C"/>
    <w:rsid w:val="3DFC4E50"/>
    <w:rsid w:val="3E8365DA"/>
    <w:rsid w:val="40055AAD"/>
    <w:rsid w:val="4710F3BF"/>
    <w:rsid w:val="47A95C7C"/>
    <w:rsid w:val="47F1A702"/>
    <w:rsid w:val="4846A63B"/>
    <w:rsid w:val="4865ACBA"/>
    <w:rsid w:val="4A5DE097"/>
    <w:rsid w:val="4A9453A3"/>
    <w:rsid w:val="4C7E2C9F"/>
    <w:rsid w:val="4D155209"/>
    <w:rsid w:val="504BE079"/>
    <w:rsid w:val="509B8426"/>
    <w:rsid w:val="5120B993"/>
    <w:rsid w:val="520C39D6"/>
    <w:rsid w:val="5374B2F9"/>
    <w:rsid w:val="53D94AF5"/>
    <w:rsid w:val="55B9A98E"/>
    <w:rsid w:val="56A0E19E"/>
    <w:rsid w:val="56BB21FD"/>
    <w:rsid w:val="5705799A"/>
    <w:rsid w:val="571ED235"/>
    <w:rsid w:val="5856F25E"/>
    <w:rsid w:val="58E02186"/>
    <w:rsid w:val="59F2C2BF"/>
    <w:rsid w:val="5AEBAFB6"/>
    <w:rsid w:val="5BB4D307"/>
    <w:rsid w:val="5BF355EA"/>
    <w:rsid w:val="5C3D7AFF"/>
    <w:rsid w:val="5DA731C0"/>
    <w:rsid w:val="5E235078"/>
    <w:rsid w:val="5E31BE30"/>
    <w:rsid w:val="5FC5AC9E"/>
    <w:rsid w:val="5FE74E66"/>
    <w:rsid w:val="6073117E"/>
    <w:rsid w:val="6075A792"/>
    <w:rsid w:val="61C88A84"/>
    <w:rsid w:val="61FDE019"/>
    <w:rsid w:val="631717CD"/>
    <w:rsid w:val="63AD4854"/>
    <w:rsid w:val="685050E1"/>
    <w:rsid w:val="6960D91B"/>
    <w:rsid w:val="69D168DD"/>
    <w:rsid w:val="6AE3811F"/>
    <w:rsid w:val="6B23FF18"/>
    <w:rsid w:val="6B6A0C5B"/>
    <w:rsid w:val="6BFAAED4"/>
    <w:rsid w:val="6D01F945"/>
    <w:rsid w:val="6DBBA9FC"/>
    <w:rsid w:val="6E9AA056"/>
    <w:rsid w:val="6F19A0A3"/>
    <w:rsid w:val="702BDE2E"/>
    <w:rsid w:val="7179028A"/>
    <w:rsid w:val="71847CB6"/>
    <w:rsid w:val="731B5EB0"/>
    <w:rsid w:val="7376633B"/>
    <w:rsid w:val="7489276E"/>
    <w:rsid w:val="74B45896"/>
    <w:rsid w:val="75007691"/>
    <w:rsid w:val="763A4CED"/>
    <w:rsid w:val="7656CFF6"/>
    <w:rsid w:val="768BDAF6"/>
    <w:rsid w:val="76AF62EE"/>
    <w:rsid w:val="77C20427"/>
    <w:rsid w:val="77D5A776"/>
    <w:rsid w:val="79E703B0"/>
    <w:rsid w:val="7ACBD02F"/>
    <w:rsid w:val="7B670CF5"/>
    <w:rsid w:val="7BD23072"/>
    <w:rsid w:val="7D2CD86E"/>
    <w:rsid w:val="7DF4FF5B"/>
    <w:rsid w:val="7EAA3F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C1754"/>
  <w15:docId w15:val="{B94F3129-41AB-42A9-9D83-A37EA866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69E2"/>
    <w:pPr>
      <w:keepNext/>
      <w:spacing w:before="120" w:after="120" w:line="240" w:lineRule="auto"/>
      <w:outlineLvl w:val="0"/>
    </w:pPr>
    <w:rPr>
      <w:rFonts w:ascii="Times New Roman" w:eastAsia="Times New Roman" w:hAnsi="Times New Roman" w:cs="Times New Roman"/>
      <w:b/>
      <w:bCs/>
      <w:szCs w:val="24"/>
      <w:lang w:eastAsia="en-US"/>
    </w:rPr>
  </w:style>
  <w:style w:type="paragraph" w:styleId="Heading3">
    <w:name w:val="heading 3"/>
    <w:basedOn w:val="Normal"/>
    <w:next w:val="Normal"/>
    <w:link w:val="Heading3Char"/>
    <w:qFormat/>
    <w:rsid w:val="00DE69E2"/>
    <w:pPr>
      <w:keepNext/>
      <w:spacing w:after="0" w:line="240" w:lineRule="auto"/>
      <w:jc w:val="right"/>
      <w:outlineLvl w:val="2"/>
    </w:pPr>
    <w:rPr>
      <w:rFonts w:ascii="Times New Roman" w:eastAsia="Times New Roman" w:hAnsi="Times New Roman" w:cs="Times New Roman"/>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A3B"/>
  </w:style>
  <w:style w:type="paragraph" w:styleId="Footer">
    <w:name w:val="footer"/>
    <w:basedOn w:val="Normal"/>
    <w:link w:val="FooterChar"/>
    <w:uiPriority w:val="99"/>
    <w:unhideWhenUsed/>
    <w:rsid w:val="004F5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A3B"/>
  </w:style>
  <w:style w:type="paragraph" w:styleId="BalloonText">
    <w:name w:val="Balloon Text"/>
    <w:basedOn w:val="Normal"/>
    <w:link w:val="BalloonTextChar"/>
    <w:uiPriority w:val="99"/>
    <w:semiHidden/>
    <w:unhideWhenUsed/>
    <w:rsid w:val="004F5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A3B"/>
    <w:rPr>
      <w:rFonts w:ascii="Tahoma" w:hAnsi="Tahoma" w:cs="Tahoma"/>
      <w:sz w:val="16"/>
      <w:szCs w:val="16"/>
    </w:rPr>
  </w:style>
  <w:style w:type="table" w:styleId="TableGrid">
    <w:name w:val="Table Grid"/>
    <w:basedOn w:val="TableNormal"/>
    <w:uiPriority w:val="39"/>
    <w:rsid w:val="004F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FEC"/>
    <w:pPr>
      <w:ind w:left="720"/>
      <w:contextualSpacing/>
    </w:pPr>
  </w:style>
  <w:style w:type="character" w:styleId="Hyperlink">
    <w:name w:val="Hyperlink"/>
    <w:basedOn w:val="DefaultParagraphFont"/>
    <w:uiPriority w:val="99"/>
    <w:unhideWhenUsed/>
    <w:rsid w:val="000866CF"/>
    <w:rPr>
      <w:color w:val="0000FF" w:themeColor="hyperlink"/>
      <w:u w:val="single"/>
    </w:rPr>
  </w:style>
  <w:style w:type="paragraph" w:styleId="PlainText">
    <w:name w:val="Plain Text"/>
    <w:basedOn w:val="Normal"/>
    <w:link w:val="PlainTextChar"/>
    <w:unhideWhenUsed/>
    <w:rsid w:val="00D10D1C"/>
    <w:pPr>
      <w:spacing w:after="0" w:line="240" w:lineRule="auto"/>
    </w:pPr>
    <w:rPr>
      <w:rFonts w:ascii="Comic Sans MS" w:eastAsia="Calibri" w:hAnsi="Comic Sans MS" w:cs="Times New Roman"/>
      <w:sz w:val="20"/>
      <w:szCs w:val="20"/>
    </w:rPr>
  </w:style>
  <w:style w:type="character" w:customStyle="1" w:styleId="PlainTextChar">
    <w:name w:val="Plain Text Char"/>
    <w:basedOn w:val="DefaultParagraphFont"/>
    <w:link w:val="PlainText"/>
    <w:rsid w:val="00D10D1C"/>
    <w:rPr>
      <w:rFonts w:ascii="Comic Sans MS" w:eastAsia="Calibri" w:hAnsi="Comic Sans MS" w:cs="Times New Roman"/>
      <w:sz w:val="20"/>
      <w:szCs w:val="20"/>
    </w:rPr>
  </w:style>
  <w:style w:type="character" w:styleId="FollowedHyperlink">
    <w:name w:val="FollowedHyperlink"/>
    <w:basedOn w:val="DefaultParagraphFont"/>
    <w:uiPriority w:val="99"/>
    <w:semiHidden/>
    <w:unhideWhenUsed/>
    <w:rsid w:val="000D535E"/>
    <w:rPr>
      <w:color w:val="800080" w:themeColor="followedHyperlink"/>
      <w:u w:val="single"/>
    </w:rPr>
  </w:style>
  <w:style w:type="character" w:styleId="CommentReference">
    <w:name w:val="annotation reference"/>
    <w:basedOn w:val="DefaultParagraphFont"/>
    <w:uiPriority w:val="99"/>
    <w:semiHidden/>
    <w:unhideWhenUsed/>
    <w:rsid w:val="00BD5E43"/>
    <w:rPr>
      <w:sz w:val="16"/>
      <w:szCs w:val="16"/>
    </w:rPr>
  </w:style>
  <w:style w:type="paragraph" w:styleId="CommentText">
    <w:name w:val="annotation text"/>
    <w:basedOn w:val="Normal"/>
    <w:link w:val="CommentTextChar"/>
    <w:uiPriority w:val="99"/>
    <w:unhideWhenUsed/>
    <w:rsid w:val="00BD5E43"/>
    <w:pPr>
      <w:spacing w:line="240" w:lineRule="auto"/>
    </w:pPr>
    <w:rPr>
      <w:sz w:val="20"/>
      <w:szCs w:val="20"/>
    </w:rPr>
  </w:style>
  <w:style w:type="character" w:customStyle="1" w:styleId="CommentTextChar">
    <w:name w:val="Comment Text Char"/>
    <w:basedOn w:val="DefaultParagraphFont"/>
    <w:link w:val="CommentText"/>
    <w:uiPriority w:val="99"/>
    <w:rsid w:val="00BD5E43"/>
    <w:rPr>
      <w:sz w:val="20"/>
      <w:szCs w:val="20"/>
    </w:rPr>
  </w:style>
  <w:style w:type="paragraph" w:styleId="CommentSubject">
    <w:name w:val="annotation subject"/>
    <w:basedOn w:val="CommentText"/>
    <w:next w:val="CommentText"/>
    <w:link w:val="CommentSubjectChar"/>
    <w:uiPriority w:val="99"/>
    <w:semiHidden/>
    <w:unhideWhenUsed/>
    <w:rsid w:val="00BD5E43"/>
    <w:rPr>
      <w:b/>
      <w:bCs/>
    </w:rPr>
  </w:style>
  <w:style w:type="character" w:customStyle="1" w:styleId="CommentSubjectChar">
    <w:name w:val="Comment Subject Char"/>
    <w:basedOn w:val="CommentTextChar"/>
    <w:link w:val="CommentSubject"/>
    <w:uiPriority w:val="99"/>
    <w:semiHidden/>
    <w:rsid w:val="00BD5E43"/>
    <w:rPr>
      <w:b/>
      <w:bCs/>
      <w:sz w:val="20"/>
      <w:szCs w:val="20"/>
    </w:rPr>
  </w:style>
  <w:style w:type="character" w:customStyle="1" w:styleId="Heading1Char">
    <w:name w:val="Heading 1 Char"/>
    <w:basedOn w:val="DefaultParagraphFont"/>
    <w:link w:val="Heading1"/>
    <w:rsid w:val="00DE69E2"/>
    <w:rPr>
      <w:rFonts w:ascii="Times New Roman" w:eastAsia="Times New Roman" w:hAnsi="Times New Roman" w:cs="Times New Roman"/>
      <w:b/>
      <w:bCs/>
      <w:szCs w:val="24"/>
      <w:lang w:eastAsia="en-US"/>
    </w:rPr>
  </w:style>
  <w:style w:type="character" w:customStyle="1" w:styleId="Heading3Char">
    <w:name w:val="Heading 3 Char"/>
    <w:basedOn w:val="DefaultParagraphFont"/>
    <w:link w:val="Heading3"/>
    <w:rsid w:val="00DE69E2"/>
    <w:rPr>
      <w:rFonts w:ascii="Times New Roman" w:eastAsia="Times New Roman" w:hAnsi="Times New Roman" w:cs="Times New Roman"/>
      <w:b/>
      <w:bCs/>
      <w:szCs w:val="24"/>
      <w:lang w:eastAsia="en-US"/>
    </w:rPr>
  </w:style>
  <w:style w:type="paragraph" w:styleId="Title">
    <w:name w:val="Title"/>
    <w:basedOn w:val="Normal"/>
    <w:link w:val="TitleChar"/>
    <w:qFormat/>
    <w:rsid w:val="00DE69E2"/>
    <w:pPr>
      <w:spacing w:after="0" w:line="240" w:lineRule="auto"/>
      <w:jc w:val="center"/>
    </w:pPr>
    <w:rPr>
      <w:rFonts w:ascii="Times New Roman" w:eastAsia="Times New Roman" w:hAnsi="Times New Roman" w:cs="Times New Roman"/>
      <w:b/>
      <w:bCs/>
      <w:szCs w:val="24"/>
      <w:lang w:eastAsia="en-US"/>
    </w:rPr>
  </w:style>
  <w:style w:type="character" w:customStyle="1" w:styleId="TitleChar">
    <w:name w:val="Title Char"/>
    <w:basedOn w:val="DefaultParagraphFont"/>
    <w:link w:val="Title"/>
    <w:rsid w:val="00DE69E2"/>
    <w:rPr>
      <w:rFonts w:ascii="Times New Roman" w:eastAsia="Times New Roman" w:hAnsi="Times New Roman" w:cs="Times New Roman"/>
      <w:b/>
      <w:bCs/>
      <w:szCs w:val="24"/>
      <w:lang w:eastAsia="en-US"/>
    </w:rPr>
  </w:style>
  <w:style w:type="paragraph" w:styleId="Revision">
    <w:name w:val="Revision"/>
    <w:hidden/>
    <w:uiPriority w:val="99"/>
    <w:semiHidden/>
    <w:rsid w:val="008456F5"/>
    <w:pPr>
      <w:spacing w:after="0" w:line="240" w:lineRule="auto"/>
    </w:pPr>
  </w:style>
  <w:style w:type="character" w:styleId="Strong">
    <w:name w:val="Strong"/>
    <w:basedOn w:val="DefaultParagraphFont"/>
    <w:uiPriority w:val="22"/>
    <w:qFormat/>
    <w:rsid w:val="0093220A"/>
    <w:rPr>
      <w:b/>
      <w:bCs/>
    </w:rPr>
  </w:style>
  <w:style w:type="character" w:customStyle="1" w:styleId="cf01">
    <w:name w:val="cf01"/>
    <w:rsid w:val="00380405"/>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9065">
      <w:bodyDiv w:val="1"/>
      <w:marLeft w:val="0"/>
      <w:marRight w:val="0"/>
      <w:marTop w:val="0"/>
      <w:marBottom w:val="0"/>
      <w:divBdr>
        <w:top w:val="none" w:sz="0" w:space="0" w:color="auto"/>
        <w:left w:val="none" w:sz="0" w:space="0" w:color="auto"/>
        <w:bottom w:val="none" w:sz="0" w:space="0" w:color="auto"/>
        <w:right w:val="none" w:sz="0" w:space="0" w:color="auto"/>
      </w:divBdr>
      <w:divsChild>
        <w:div w:id="1317147802">
          <w:marLeft w:val="0"/>
          <w:marRight w:val="0"/>
          <w:marTop w:val="0"/>
          <w:marBottom w:val="0"/>
          <w:divBdr>
            <w:top w:val="none" w:sz="0" w:space="0" w:color="auto"/>
            <w:left w:val="none" w:sz="0" w:space="0" w:color="auto"/>
            <w:bottom w:val="none" w:sz="0" w:space="0" w:color="auto"/>
            <w:right w:val="none" w:sz="0" w:space="0" w:color="auto"/>
          </w:divBdr>
        </w:div>
        <w:div w:id="1902906219">
          <w:marLeft w:val="0"/>
          <w:marRight w:val="0"/>
          <w:marTop w:val="0"/>
          <w:marBottom w:val="0"/>
          <w:divBdr>
            <w:top w:val="none" w:sz="0" w:space="0" w:color="auto"/>
            <w:left w:val="none" w:sz="0" w:space="0" w:color="auto"/>
            <w:bottom w:val="none" w:sz="0" w:space="0" w:color="auto"/>
            <w:right w:val="none" w:sz="0" w:space="0" w:color="auto"/>
          </w:divBdr>
        </w:div>
      </w:divsChild>
    </w:div>
    <w:div w:id="21443999">
      <w:bodyDiv w:val="1"/>
      <w:marLeft w:val="0"/>
      <w:marRight w:val="0"/>
      <w:marTop w:val="0"/>
      <w:marBottom w:val="0"/>
      <w:divBdr>
        <w:top w:val="none" w:sz="0" w:space="0" w:color="auto"/>
        <w:left w:val="none" w:sz="0" w:space="0" w:color="auto"/>
        <w:bottom w:val="none" w:sz="0" w:space="0" w:color="auto"/>
        <w:right w:val="none" w:sz="0" w:space="0" w:color="auto"/>
      </w:divBdr>
      <w:divsChild>
        <w:div w:id="1375156740">
          <w:marLeft w:val="0"/>
          <w:marRight w:val="0"/>
          <w:marTop w:val="0"/>
          <w:marBottom w:val="0"/>
          <w:divBdr>
            <w:top w:val="none" w:sz="0" w:space="0" w:color="auto"/>
            <w:left w:val="none" w:sz="0" w:space="0" w:color="auto"/>
            <w:bottom w:val="none" w:sz="0" w:space="0" w:color="auto"/>
            <w:right w:val="none" w:sz="0" w:space="0" w:color="auto"/>
          </w:divBdr>
        </w:div>
        <w:div w:id="1124037280">
          <w:marLeft w:val="0"/>
          <w:marRight w:val="0"/>
          <w:marTop w:val="0"/>
          <w:marBottom w:val="0"/>
          <w:divBdr>
            <w:top w:val="none" w:sz="0" w:space="0" w:color="auto"/>
            <w:left w:val="none" w:sz="0" w:space="0" w:color="auto"/>
            <w:bottom w:val="none" w:sz="0" w:space="0" w:color="auto"/>
            <w:right w:val="none" w:sz="0" w:space="0" w:color="auto"/>
          </w:divBdr>
        </w:div>
      </w:divsChild>
    </w:div>
    <w:div w:id="67116822">
      <w:bodyDiv w:val="1"/>
      <w:marLeft w:val="0"/>
      <w:marRight w:val="0"/>
      <w:marTop w:val="0"/>
      <w:marBottom w:val="0"/>
      <w:divBdr>
        <w:top w:val="none" w:sz="0" w:space="0" w:color="auto"/>
        <w:left w:val="none" w:sz="0" w:space="0" w:color="auto"/>
        <w:bottom w:val="none" w:sz="0" w:space="0" w:color="auto"/>
        <w:right w:val="none" w:sz="0" w:space="0" w:color="auto"/>
      </w:divBdr>
      <w:divsChild>
        <w:div w:id="482478039">
          <w:marLeft w:val="0"/>
          <w:marRight w:val="0"/>
          <w:marTop w:val="0"/>
          <w:marBottom w:val="0"/>
          <w:divBdr>
            <w:top w:val="none" w:sz="0" w:space="0" w:color="auto"/>
            <w:left w:val="none" w:sz="0" w:space="0" w:color="auto"/>
            <w:bottom w:val="none" w:sz="0" w:space="0" w:color="auto"/>
            <w:right w:val="none" w:sz="0" w:space="0" w:color="auto"/>
          </w:divBdr>
        </w:div>
        <w:div w:id="1490708357">
          <w:marLeft w:val="0"/>
          <w:marRight w:val="0"/>
          <w:marTop w:val="0"/>
          <w:marBottom w:val="0"/>
          <w:divBdr>
            <w:top w:val="none" w:sz="0" w:space="0" w:color="auto"/>
            <w:left w:val="none" w:sz="0" w:space="0" w:color="auto"/>
            <w:bottom w:val="none" w:sz="0" w:space="0" w:color="auto"/>
            <w:right w:val="none" w:sz="0" w:space="0" w:color="auto"/>
          </w:divBdr>
        </w:div>
      </w:divsChild>
    </w:div>
    <w:div w:id="151220678">
      <w:bodyDiv w:val="1"/>
      <w:marLeft w:val="0"/>
      <w:marRight w:val="0"/>
      <w:marTop w:val="0"/>
      <w:marBottom w:val="0"/>
      <w:divBdr>
        <w:top w:val="none" w:sz="0" w:space="0" w:color="auto"/>
        <w:left w:val="none" w:sz="0" w:space="0" w:color="auto"/>
        <w:bottom w:val="none" w:sz="0" w:space="0" w:color="auto"/>
        <w:right w:val="none" w:sz="0" w:space="0" w:color="auto"/>
      </w:divBdr>
    </w:div>
    <w:div w:id="197164537">
      <w:bodyDiv w:val="1"/>
      <w:marLeft w:val="0"/>
      <w:marRight w:val="0"/>
      <w:marTop w:val="0"/>
      <w:marBottom w:val="0"/>
      <w:divBdr>
        <w:top w:val="none" w:sz="0" w:space="0" w:color="auto"/>
        <w:left w:val="none" w:sz="0" w:space="0" w:color="auto"/>
        <w:bottom w:val="none" w:sz="0" w:space="0" w:color="auto"/>
        <w:right w:val="none" w:sz="0" w:space="0" w:color="auto"/>
      </w:divBdr>
      <w:divsChild>
        <w:div w:id="945772349">
          <w:marLeft w:val="0"/>
          <w:marRight w:val="0"/>
          <w:marTop w:val="0"/>
          <w:marBottom w:val="0"/>
          <w:divBdr>
            <w:top w:val="none" w:sz="0" w:space="0" w:color="auto"/>
            <w:left w:val="none" w:sz="0" w:space="0" w:color="auto"/>
            <w:bottom w:val="none" w:sz="0" w:space="0" w:color="auto"/>
            <w:right w:val="none" w:sz="0" w:space="0" w:color="auto"/>
          </w:divBdr>
        </w:div>
        <w:div w:id="1495800283">
          <w:marLeft w:val="0"/>
          <w:marRight w:val="0"/>
          <w:marTop w:val="0"/>
          <w:marBottom w:val="0"/>
          <w:divBdr>
            <w:top w:val="none" w:sz="0" w:space="0" w:color="auto"/>
            <w:left w:val="none" w:sz="0" w:space="0" w:color="auto"/>
            <w:bottom w:val="none" w:sz="0" w:space="0" w:color="auto"/>
            <w:right w:val="none" w:sz="0" w:space="0" w:color="auto"/>
          </w:divBdr>
        </w:div>
        <w:div w:id="1891073140">
          <w:marLeft w:val="0"/>
          <w:marRight w:val="0"/>
          <w:marTop w:val="0"/>
          <w:marBottom w:val="0"/>
          <w:divBdr>
            <w:top w:val="none" w:sz="0" w:space="0" w:color="auto"/>
            <w:left w:val="none" w:sz="0" w:space="0" w:color="auto"/>
            <w:bottom w:val="none" w:sz="0" w:space="0" w:color="auto"/>
            <w:right w:val="none" w:sz="0" w:space="0" w:color="auto"/>
          </w:divBdr>
        </w:div>
      </w:divsChild>
    </w:div>
    <w:div w:id="205681233">
      <w:bodyDiv w:val="1"/>
      <w:marLeft w:val="0"/>
      <w:marRight w:val="0"/>
      <w:marTop w:val="0"/>
      <w:marBottom w:val="0"/>
      <w:divBdr>
        <w:top w:val="none" w:sz="0" w:space="0" w:color="auto"/>
        <w:left w:val="none" w:sz="0" w:space="0" w:color="auto"/>
        <w:bottom w:val="none" w:sz="0" w:space="0" w:color="auto"/>
        <w:right w:val="none" w:sz="0" w:space="0" w:color="auto"/>
      </w:divBdr>
    </w:div>
    <w:div w:id="365105015">
      <w:bodyDiv w:val="1"/>
      <w:marLeft w:val="0"/>
      <w:marRight w:val="0"/>
      <w:marTop w:val="0"/>
      <w:marBottom w:val="0"/>
      <w:divBdr>
        <w:top w:val="none" w:sz="0" w:space="0" w:color="auto"/>
        <w:left w:val="none" w:sz="0" w:space="0" w:color="auto"/>
        <w:bottom w:val="none" w:sz="0" w:space="0" w:color="auto"/>
        <w:right w:val="none" w:sz="0" w:space="0" w:color="auto"/>
      </w:divBdr>
      <w:divsChild>
        <w:div w:id="251286131">
          <w:marLeft w:val="0"/>
          <w:marRight w:val="0"/>
          <w:marTop w:val="0"/>
          <w:marBottom w:val="0"/>
          <w:divBdr>
            <w:top w:val="none" w:sz="0" w:space="0" w:color="auto"/>
            <w:left w:val="none" w:sz="0" w:space="0" w:color="auto"/>
            <w:bottom w:val="none" w:sz="0" w:space="0" w:color="auto"/>
            <w:right w:val="none" w:sz="0" w:space="0" w:color="auto"/>
          </w:divBdr>
        </w:div>
        <w:div w:id="553126860">
          <w:marLeft w:val="0"/>
          <w:marRight w:val="0"/>
          <w:marTop w:val="0"/>
          <w:marBottom w:val="0"/>
          <w:divBdr>
            <w:top w:val="none" w:sz="0" w:space="0" w:color="auto"/>
            <w:left w:val="none" w:sz="0" w:space="0" w:color="auto"/>
            <w:bottom w:val="none" w:sz="0" w:space="0" w:color="auto"/>
            <w:right w:val="none" w:sz="0" w:space="0" w:color="auto"/>
          </w:divBdr>
        </w:div>
        <w:div w:id="170073870">
          <w:marLeft w:val="0"/>
          <w:marRight w:val="0"/>
          <w:marTop w:val="0"/>
          <w:marBottom w:val="0"/>
          <w:divBdr>
            <w:top w:val="none" w:sz="0" w:space="0" w:color="auto"/>
            <w:left w:val="none" w:sz="0" w:space="0" w:color="auto"/>
            <w:bottom w:val="none" w:sz="0" w:space="0" w:color="auto"/>
            <w:right w:val="none" w:sz="0" w:space="0" w:color="auto"/>
          </w:divBdr>
        </w:div>
        <w:div w:id="1721662321">
          <w:marLeft w:val="0"/>
          <w:marRight w:val="0"/>
          <w:marTop w:val="0"/>
          <w:marBottom w:val="0"/>
          <w:divBdr>
            <w:top w:val="none" w:sz="0" w:space="0" w:color="auto"/>
            <w:left w:val="none" w:sz="0" w:space="0" w:color="auto"/>
            <w:bottom w:val="none" w:sz="0" w:space="0" w:color="auto"/>
            <w:right w:val="none" w:sz="0" w:space="0" w:color="auto"/>
          </w:divBdr>
        </w:div>
        <w:div w:id="995113581">
          <w:marLeft w:val="0"/>
          <w:marRight w:val="0"/>
          <w:marTop w:val="0"/>
          <w:marBottom w:val="0"/>
          <w:divBdr>
            <w:top w:val="none" w:sz="0" w:space="0" w:color="auto"/>
            <w:left w:val="none" w:sz="0" w:space="0" w:color="auto"/>
            <w:bottom w:val="none" w:sz="0" w:space="0" w:color="auto"/>
            <w:right w:val="none" w:sz="0" w:space="0" w:color="auto"/>
          </w:divBdr>
        </w:div>
        <w:div w:id="55053295">
          <w:marLeft w:val="0"/>
          <w:marRight w:val="0"/>
          <w:marTop w:val="0"/>
          <w:marBottom w:val="0"/>
          <w:divBdr>
            <w:top w:val="none" w:sz="0" w:space="0" w:color="auto"/>
            <w:left w:val="none" w:sz="0" w:space="0" w:color="auto"/>
            <w:bottom w:val="none" w:sz="0" w:space="0" w:color="auto"/>
            <w:right w:val="none" w:sz="0" w:space="0" w:color="auto"/>
          </w:divBdr>
        </w:div>
        <w:div w:id="1419208341">
          <w:marLeft w:val="0"/>
          <w:marRight w:val="0"/>
          <w:marTop w:val="0"/>
          <w:marBottom w:val="0"/>
          <w:divBdr>
            <w:top w:val="none" w:sz="0" w:space="0" w:color="auto"/>
            <w:left w:val="none" w:sz="0" w:space="0" w:color="auto"/>
            <w:bottom w:val="none" w:sz="0" w:space="0" w:color="auto"/>
            <w:right w:val="none" w:sz="0" w:space="0" w:color="auto"/>
          </w:divBdr>
        </w:div>
      </w:divsChild>
    </w:div>
    <w:div w:id="376509699">
      <w:bodyDiv w:val="1"/>
      <w:marLeft w:val="0"/>
      <w:marRight w:val="0"/>
      <w:marTop w:val="0"/>
      <w:marBottom w:val="0"/>
      <w:divBdr>
        <w:top w:val="none" w:sz="0" w:space="0" w:color="auto"/>
        <w:left w:val="none" w:sz="0" w:space="0" w:color="auto"/>
        <w:bottom w:val="none" w:sz="0" w:space="0" w:color="auto"/>
        <w:right w:val="none" w:sz="0" w:space="0" w:color="auto"/>
      </w:divBdr>
      <w:divsChild>
        <w:div w:id="1955595071">
          <w:marLeft w:val="0"/>
          <w:marRight w:val="0"/>
          <w:marTop w:val="0"/>
          <w:marBottom w:val="0"/>
          <w:divBdr>
            <w:top w:val="none" w:sz="0" w:space="0" w:color="auto"/>
            <w:left w:val="none" w:sz="0" w:space="0" w:color="auto"/>
            <w:bottom w:val="none" w:sz="0" w:space="0" w:color="auto"/>
            <w:right w:val="none" w:sz="0" w:space="0" w:color="auto"/>
          </w:divBdr>
        </w:div>
        <w:div w:id="582647721">
          <w:marLeft w:val="0"/>
          <w:marRight w:val="0"/>
          <w:marTop w:val="0"/>
          <w:marBottom w:val="0"/>
          <w:divBdr>
            <w:top w:val="none" w:sz="0" w:space="0" w:color="auto"/>
            <w:left w:val="none" w:sz="0" w:space="0" w:color="auto"/>
            <w:bottom w:val="none" w:sz="0" w:space="0" w:color="auto"/>
            <w:right w:val="none" w:sz="0" w:space="0" w:color="auto"/>
          </w:divBdr>
        </w:div>
      </w:divsChild>
    </w:div>
    <w:div w:id="456602380">
      <w:bodyDiv w:val="1"/>
      <w:marLeft w:val="0"/>
      <w:marRight w:val="0"/>
      <w:marTop w:val="0"/>
      <w:marBottom w:val="0"/>
      <w:divBdr>
        <w:top w:val="none" w:sz="0" w:space="0" w:color="auto"/>
        <w:left w:val="none" w:sz="0" w:space="0" w:color="auto"/>
        <w:bottom w:val="none" w:sz="0" w:space="0" w:color="auto"/>
        <w:right w:val="none" w:sz="0" w:space="0" w:color="auto"/>
      </w:divBdr>
      <w:divsChild>
        <w:div w:id="251089075">
          <w:marLeft w:val="0"/>
          <w:marRight w:val="0"/>
          <w:marTop w:val="0"/>
          <w:marBottom w:val="0"/>
          <w:divBdr>
            <w:top w:val="none" w:sz="0" w:space="0" w:color="auto"/>
            <w:left w:val="none" w:sz="0" w:space="0" w:color="auto"/>
            <w:bottom w:val="none" w:sz="0" w:space="0" w:color="auto"/>
            <w:right w:val="none" w:sz="0" w:space="0" w:color="auto"/>
          </w:divBdr>
        </w:div>
        <w:div w:id="306663524">
          <w:marLeft w:val="0"/>
          <w:marRight w:val="0"/>
          <w:marTop w:val="0"/>
          <w:marBottom w:val="0"/>
          <w:divBdr>
            <w:top w:val="none" w:sz="0" w:space="0" w:color="auto"/>
            <w:left w:val="none" w:sz="0" w:space="0" w:color="auto"/>
            <w:bottom w:val="none" w:sz="0" w:space="0" w:color="auto"/>
            <w:right w:val="none" w:sz="0" w:space="0" w:color="auto"/>
          </w:divBdr>
        </w:div>
      </w:divsChild>
    </w:div>
    <w:div w:id="1136098856">
      <w:bodyDiv w:val="1"/>
      <w:marLeft w:val="0"/>
      <w:marRight w:val="0"/>
      <w:marTop w:val="0"/>
      <w:marBottom w:val="0"/>
      <w:divBdr>
        <w:top w:val="none" w:sz="0" w:space="0" w:color="auto"/>
        <w:left w:val="none" w:sz="0" w:space="0" w:color="auto"/>
        <w:bottom w:val="none" w:sz="0" w:space="0" w:color="auto"/>
        <w:right w:val="none" w:sz="0" w:space="0" w:color="auto"/>
      </w:divBdr>
      <w:divsChild>
        <w:div w:id="648367787">
          <w:marLeft w:val="0"/>
          <w:marRight w:val="0"/>
          <w:marTop w:val="0"/>
          <w:marBottom w:val="0"/>
          <w:divBdr>
            <w:top w:val="none" w:sz="0" w:space="0" w:color="auto"/>
            <w:left w:val="none" w:sz="0" w:space="0" w:color="auto"/>
            <w:bottom w:val="none" w:sz="0" w:space="0" w:color="auto"/>
            <w:right w:val="none" w:sz="0" w:space="0" w:color="auto"/>
          </w:divBdr>
        </w:div>
        <w:div w:id="47729818">
          <w:marLeft w:val="0"/>
          <w:marRight w:val="0"/>
          <w:marTop w:val="0"/>
          <w:marBottom w:val="0"/>
          <w:divBdr>
            <w:top w:val="none" w:sz="0" w:space="0" w:color="auto"/>
            <w:left w:val="none" w:sz="0" w:space="0" w:color="auto"/>
            <w:bottom w:val="none" w:sz="0" w:space="0" w:color="auto"/>
            <w:right w:val="none" w:sz="0" w:space="0" w:color="auto"/>
          </w:divBdr>
        </w:div>
      </w:divsChild>
    </w:div>
    <w:div w:id="1241255774">
      <w:bodyDiv w:val="1"/>
      <w:marLeft w:val="0"/>
      <w:marRight w:val="0"/>
      <w:marTop w:val="0"/>
      <w:marBottom w:val="0"/>
      <w:divBdr>
        <w:top w:val="none" w:sz="0" w:space="0" w:color="auto"/>
        <w:left w:val="none" w:sz="0" w:space="0" w:color="auto"/>
        <w:bottom w:val="none" w:sz="0" w:space="0" w:color="auto"/>
        <w:right w:val="none" w:sz="0" w:space="0" w:color="auto"/>
      </w:divBdr>
      <w:divsChild>
        <w:div w:id="711075013">
          <w:marLeft w:val="0"/>
          <w:marRight w:val="0"/>
          <w:marTop w:val="0"/>
          <w:marBottom w:val="0"/>
          <w:divBdr>
            <w:top w:val="none" w:sz="0" w:space="0" w:color="auto"/>
            <w:left w:val="none" w:sz="0" w:space="0" w:color="auto"/>
            <w:bottom w:val="none" w:sz="0" w:space="0" w:color="auto"/>
            <w:right w:val="none" w:sz="0" w:space="0" w:color="auto"/>
          </w:divBdr>
        </w:div>
        <w:div w:id="1004212237">
          <w:marLeft w:val="0"/>
          <w:marRight w:val="0"/>
          <w:marTop w:val="0"/>
          <w:marBottom w:val="0"/>
          <w:divBdr>
            <w:top w:val="none" w:sz="0" w:space="0" w:color="auto"/>
            <w:left w:val="none" w:sz="0" w:space="0" w:color="auto"/>
            <w:bottom w:val="none" w:sz="0" w:space="0" w:color="auto"/>
            <w:right w:val="none" w:sz="0" w:space="0" w:color="auto"/>
          </w:divBdr>
        </w:div>
      </w:divsChild>
    </w:div>
    <w:div w:id="1256285629">
      <w:bodyDiv w:val="1"/>
      <w:marLeft w:val="0"/>
      <w:marRight w:val="0"/>
      <w:marTop w:val="0"/>
      <w:marBottom w:val="0"/>
      <w:divBdr>
        <w:top w:val="none" w:sz="0" w:space="0" w:color="auto"/>
        <w:left w:val="none" w:sz="0" w:space="0" w:color="auto"/>
        <w:bottom w:val="none" w:sz="0" w:space="0" w:color="auto"/>
        <w:right w:val="none" w:sz="0" w:space="0" w:color="auto"/>
      </w:divBdr>
      <w:divsChild>
        <w:div w:id="653294665">
          <w:marLeft w:val="0"/>
          <w:marRight w:val="0"/>
          <w:marTop w:val="0"/>
          <w:marBottom w:val="0"/>
          <w:divBdr>
            <w:top w:val="none" w:sz="0" w:space="0" w:color="auto"/>
            <w:left w:val="none" w:sz="0" w:space="0" w:color="auto"/>
            <w:bottom w:val="none" w:sz="0" w:space="0" w:color="auto"/>
            <w:right w:val="none" w:sz="0" w:space="0" w:color="auto"/>
          </w:divBdr>
        </w:div>
        <w:div w:id="697396197">
          <w:marLeft w:val="0"/>
          <w:marRight w:val="0"/>
          <w:marTop w:val="0"/>
          <w:marBottom w:val="0"/>
          <w:divBdr>
            <w:top w:val="none" w:sz="0" w:space="0" w:color="auto"/>
            <w:left w:val="none" w:sz="0" w:space="0" w:color="auto"/>
            <w:bottom w:val="none" w:sz="0" w:space="0" w:color="auto"/>
            <w:right w:val="none" w:sz="0" w:space="0" w:color="auto"/>
          </w:divBdr>
        </w:div>
      </w:divsChild>
    </w:div>
    <w:div w:id="1506943275">
      <w:bodyDiv w:val="1"/>
      <w:marLeft w:val="0"/>
      <w:marRight w:val="0"/>
      <w:marTop w:val="0"/>
      <w:marBottom w:val="0"/>
      <w:divBdr>
        <w:top w:val="none" w:sz="0" w:space="0" w:color="auto"/>
        <w:left w:val="none" w:sz="0" w:space="0" w:color="auto"/>
        <w:bottom w:val="none" w:sz="0" w:space="0" w:color="auto"/>
        <w:right w:val="none" w:sz="0" w:space="0" w:color="auto"/>
      </w:divBdr>
    </w:div>
    <w:div w:id="1896701991">
      <w:bodyDiv w:val="1"/>
      <w:marLeft w:val="0"/>
      <w:marRight w:val="0"/>
      <w:marTop w:val="0"/>
      <w:marBottom w:val="0"/>
      <w:divBdr>
        <w:top w:val="none" w:sz="0" w:space="0" w:color="auto"/>
        <w:left w:val="none" w:sz="0" w:space="0" w:color="auto"/>
        <w:bottom w:val="none" w:sz="0" w:space="0" w:color="auto"/>
        <w:right w:val="none" w:sz="0" w:space="0" w:color="auto"/>
      </w:divBdr>
      <w:divsChild>
        <w:div w:id="120422021">
          <w:marLeft w:val="0"/>
          <w:marRight w:val="0"/>
          <w:marTop w:val="0"/>
          <w:marBottom w:val="0"/>
          <w:divBdr>
            <w:top w:val="none" w:sz="0" w:space="0" w:color="auto"/>
            <w:left w:val="none" w:sz="0" w:space="0" w:color="auto"/>
            <w:bottom w:val="none" w:sz="0" w:space="0" w:color="auto"/>
            <w:right w:val="none" w:sz="0" w:space="0" w:color="auto"/>
          </w:divBdr>
        </w:div>
        <w:div w:id="1849784712">
          <w:marLeft w:val="0"/>
          <w:marRight w:val="0"/>
          <w:marTop w:val="0"/>
          <w:marBottom w:val="0"/>
          <w:divBdr>
            <w:top w:val="none" w:sz="0" w:space="0" w:color="auto"/>
            <w:left w:val="none" w:sz="0" w:space="0" w:color="auto"/>
            <w:bottom w:val="none" w:sz="0" w:space="0" w:color="auto"/>
            <w:right w:val="none" w:sz="0" w:space="0" w:color="auto"/>
          </w:divBdr>
        </w:div>
      </w:divsChild>
    </w:div>
    <w:div w:id="2084788674">
      <w:bodyDiv w:val="1"/>
      <w:marLeft w:val="0"/>
      <w:marRight w:val="0"/>
      <w:marTop w:val="0"/>
      <w:marBottom w:val="0"/>
      <w:divBdr>
        <w:top w:val="none" w:sz="0" w:space="0" w:color="auto"/>
        <w:left w:val="none" w:sz="0" w:space="0" w:color="auto"/>
        <w:bottom w:val="none" w:sz="0" w:space="0" w:color="auto"/>
        <w:right w:val="none" w:sz="0" w:space="0" w:color="auto"/>
      </w:divBdr>
      <w:divsChild>
        <w:div w:id="181286171">
          <w:marLeft w:val="0"/>
          <w:marRight w:val="0"/>
          <w:marTop w:val="0"/>
          <w:marBottom w:val="0"/>
          <w:divBdr>
            <w:top w:val="none" w:sz="0" w:space="0" w:color="auto"/>
            <w:left w:val="none" w:sz="0" w:space="0" w:color="auto"/>
            <w:bottom w:val="none" w:sz="0" w:space="0" w:color="auto"/>
            <w:right w:val="none" w:sz="0" w:space="0" w:color="auto"/>
          </w:divBdr>
        </w:div>
        <w:div w:id="1707489397">
          <w:marLeft w:val="0"/>
          <w:marRight w:val="0"/>
          <w:marTop w:val="0"/>
          <w:marBottom w:val="0"/>
          <w:divBdr>
            <w:top w:val="none" w:sz="0" w:space="0" w:color="auto"/>
            <w:left w:val="none" w:sz="0" w:space="0" w:color="auto"/>
            <w:bottom w:val="none" w:sz="0" w:space="0" w:color="auto"/>
            <w:right w:val="none" w:sz="0" w:space="0" w:color="auto"/>
          </w:divBdr>
        </w:div>
      </w:divsChild>
    </w:div>
    <w:div w:id="2106075879">
      <w:bodyDiv w:val="1"/>
      <w:marLeft w:val="0"/>
      <w:marRight w:val="0"/>
      <w:marTop w:val="0"/>
      <w:marBottom w:val="0"/>
      <w:divBdr>
        <w:top w:val="none" w:sz="0" w:space="0" w:color="auto"/>
        <w:left w:val="none" w:sz="0" w:space="0" w:color="auto"/>
        <w:bottom w:val="none" w:sz="0" w:space="0" w:color="auto"/>
        <w:right w:val="none" w:sz="0" w:space="0" w:color="auto"/>
      </w:divBdr>
      <w:divsChild>
        <w:div w:id="42140782">
          <w:marLeft w:val="0"/>
          <w:marRight w:val="0"/>
          <w:marTop w:val="0"/>
          <w:marBottom w:val="0"/>
          <w:divBdr>
            <w:top w:val="none" w:sz="0" w:space="0" w:color="auto"/>
            <w:left w:val="none" w:sz="0" w:space="0" w:color="auto"/>
            <w:bottom w:val="none" w:sz="0" w:space="0" w:color="auto"/>
            <w:right w:val="none" w:sz="0" w:space="0" w:color="auto"/>
          </w:divBdr>
        </w:div>
        <w:div w:id="1773283846">
          <w:marLeft w:val="0"/>
          <w:marRight w:val="0"/>
          <w:marTop w:val="0"/>
          <w:marBottom w:val="0"/>
          <w:divBdr>
            <w:top w:val="none" w:sz="0" w:space="0" w:color="auto"/>
            <w:left w:val="none" w:sz="0" w:space="0" w:color="auto"/>
            <w:bottom w:val="none" w:sz="0" w:space="0" w:color="auto"/>
            <w:right w:val="none" w:sz="0" w:space="0" w:color="auto"/>
          </w:divBdr>
        </w:div>
        <w:div w:id="1020737749">
          <w:marLeft w:val="0"/>
          <w:marRight w:val="0"/>
          <w:marTop w:val="0"/>
          <w:marBottom w:val="0"/>
          <w:divBdr>
            <w:top w:val="none" w:sz="0" w:space="0" w:color="auto"/>
            <w:left w:val="none" w:sz="0" w:space="0" w:color="auto"/>
            <w:bottom w:val="none" w:sz="0" w:space="0" w:color="auto"/>
            <w:right w:val="none" w:sz="0" w:space="0" w:color="auto"/>
          </w:divBdr>
        </w:div>
        <w:div w:id="1864786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C2FA7-5BB2-41AF-B036-2E3ABD46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678</Words>
  <Characters>4130</Characters>
  <Application>Microsoft Office Word</Application>
  <DocSecurity>0</DocSecurity>
  <Lines>34</Lines>
  <Paragraphs>9</Paragraphs>
  <ScaleCrop>false</ScaleCrop>
  <Company>University of Glasgow</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McTaggart</dc:creator>
  <cp:keywords/>
  <cp:lastModifiedBy>Linsay Gilchrist</cp:lastModifiedBy>
  <cp:revision>8</cp:revision>
  <cp:lastPrinted>2014-11-26T17:20:00Z</cp:lastPrinted>
  <dcterms:created xsi:type="dcterms:W3CDTF">2023-12-07T15:04:00Z</dcterms:created>
  <dcterms:modified xsi:type="dcterms:W3CDTF">2024-08-29T17:25:00Z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69d988bf9cb164adcf36013dbf64f79037ba6cbdc4aa11c0f72b32257a927041</vt:lpwstr>
  </property>
</Properties>
</file>