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0" w:type="pct"/>
        <w:tblBorders>
          <w:top w:val="single" w:sz="48" w:space="0" w:color="00B050"/>
          <w:left w:val="single" w:sz="48" w:space="0" w:color="00B050"/>
          <w:bottom w:val="single" w:sz="48" w:space="0" w:color="00B050"/>
          <w:right w:val="single" w:sz="48" w:space="0" w:color="00B050"/>
          <w:insideH w:val="single" w:sz="8" w:space="0" w:color="00B050"/>
          <w:insideV w:val="single" w:sz="8" w:space="0" w:color="00B05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875"/>
        <w:gridCol w:w="1790"/>
        <w:gridCol w:w="1759"/>
        <w:gridCol w:w="94"/>
        <w:gridCol w:w="3641"/>
      </w:tblGrid>
      <w:tr w:rsidR="00077BC3" w:rsidRPr="00BA2BA3" w14:paraId="5C8827A3" w14:textId="77777777" w:rsidTr="003E5B13">
        <w:trPr>
          <w:trHeight w:val="680"/>
        </w:trPr>
        <w:tc>
          <w:tcPr>
            <w:tcW w:w="5000" w:type="pct"/>
            <w:gridSpan w:val="6"/>
            <w:vAlign w:val="center"/>
          </w:tcPr>
          <w:p w14:paraId="6E917025" w14:textId="3EDFD6DA" w:rsidR="00077BC3" w:rsidRPr="00BA2BA3" w:rsidRDefault="008766DE" w:rsidP="00775381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0776">
              <w:rPr>
                <w:rFonts w:cs="Arial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250FF46A" wp14:editId="5ABF0CC2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6985</wp:posOffset>
                  </wp:positionV>
                  <wp:extent cx="1397970" cy="432000"/>
                  <wp:effectExtent l="0" t="0" r="0" b="6350"/>
                  <wp:wrapNone/>
                  <wp:docPr id="15350909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97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0255">
              <w:rPr>
                <w:rFonts w:cs="Arial"/>
                <w:b/>
                <w:bCs/>
                <w:sz w:val="48"/>
                <w:szCs w:val="48"/>
              </w:rPr>
              <w:t>Halogenated Solvent Waste</w:t>
            </w:r>
            <w:r w:rsidR="00542576" w:rsidRPr="00542576">
              <w:rPr>
                <w:rFonts w:cs="Arial"/>
                <w:b/>
                <w:bCs/>
                <w:color w:val="FFFFFF" w:themeColor="background1"/>
                <w:sz w:val="36"/>
                <w:szCs w:val="36"/>
              </w:rPr>
              <w:t>.</w:t>
            </w:r>
            <w:r w:rsidR="00542576">
              <w:rPr>
                <w:rFonts w:cs="Arial"/>
                <w:b/>
                <w:bCs/>
                <w:sz w:val="36"/>
                <w:szCs w:val="36"/>
              </w:rPr>
              <w:t xml:space="preserve">  </w:t>
            </w:r>
          </w:p>
        </w:tc>
      </w:tr>
      <w:tr w:rsidR="00770F44" w:rsidRPr="00BA2BA3" w14:paraId="7EED5135" w14:textId="77777777" w:rsidTr="003E5B13">
        <w:trPr>
          <w:trHeight w:val="170"/>
        </w:trPr>
        <w:tc>
          <w:tcPr>
            <w:tcW w:w="809" w:type="pct"/>
            <w:shd w:val="clear" w:color="auto" w:fill="00B050"/>
            <w:vAlign w:val="center"/>
          </w:tcPr>
          <w:p w14:paraId="4B1322C0" w14:textId="77777777" w:rsidR="00BC68EA" w:rsidRPr="00CE023E" w:rsidRDefault="00BC68EA" w:rsidP="00BE25D6">
            <w:pP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Contact Name</w:t>
            </w:r>
          </w:p>
        </w:tc>
        <w:tc>
          <w:tcPr>
            <w:tcW w:w="1677" w:type="pct"/>
            <w:gridSpan w:val="2"/>
            <w:shd w:val="clear" w:color="auto" w:fill="FFFFFF" w:themeFill="background1"/>
            <w:vAlign w:val="center"/>
          </w:tcPr>
          <w:p w14:paraId="350FC943" w14:textId="6EBBAFC8" w:rsidR="00BC68EA" w:rsidRPr="00BA2BA3" w:rsidRDefault="00BC68EA">
            <w:pPr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05" w:type="pct"/>
            <w:shd w:val="clear" w:color="auto" w:fill="00B050"/>
            <w:vAlign w:val="center"/>
          </w:tcPr>
          <w:p w14:paraId="39A8D4F3" w14:textId="07CA840A" w:rsidR="00BC68EA" w:rsidRPr="00CE023E" w:rsidRDefault="00BC68EA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School / Service</w:t>
            </w:r>
          </w:p>
        </w:tc>
        <w:tc>
          <w:tcPr>
            <w:tcW w:w="1709" w:type="pct"/>
            <w:gridSpan w:val="2"/>
            <w:shd w:val="clear" w:color="auto" w:fill="FFFFFF" w:themeFill="background1"/>
            <w:vAlign w:val="center"/>
          </w:tcPr>
          <w:p w14:paraId="06442287" w14:textId="410042AE" w:rsidR="00BC68EA" w:rsidRPr="00BA2BA3" w:rsidRDefault="00BC68EA">
            <w:pPr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70F44" w:rsidRPr="00BA2BA3" w14:paraId="6D552324" w14:textId="77777777" w:rsidTr="003E5B13">
        <w:trPr>
          <w:trHeight w:val="170"/>
        </w:trPr>
        <w:tc>
          <w:tcPr>
            <w:tcW w:w="809" w:type="pct"/>
            <w:shd w:val="clear" w:color="auto" w:fill="00B050"/>
            <w:vAlign w:val="center"/>
          </w:tcPr>
          <w:p w14:paraId="000C4030" w14:textId="77777777" w:rsidR="00BC68EA" w:rsidRPr="00CE023E" w:rsidRDefault="00BC68EA" w:rsidP="00BE25D6">
            <w:pP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Contact Number</w:t>
            </w:r>
          </w:p>
        </w:tc>
        <w:tc>
          <w:tcPr>
            <w:tcW w:w="1677" w:type="pct"/>
            <w:gridSpan w:val="2"/>
            <w:shd w:val="clear" w:color="auto" w:fill="FFFFFF" w:themeFill="background1"/>
            <w:vAlign w:val="center"/>
          </w:tcPr>
          <w:p w14:paraId="699DE539" w14:textId="77777777" w:rsidR="00BC68EA" w:rsidRPr="00BA2BA3" w:rsidRDefault="00BC68EA">
            <w:pPr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05" w:type="pct"/>
            <w:shd w:val="clear" w:color="auto" w:fill="00B050"/>
            <w:vAlign w:val="center"/>
          </w:tcPr>
          <w:p w14:paraId="696FAA86" w14:textId="1C373F30" w:rsidR="00BC68EA" w:rsidRPr="00CE023E" w:rsidRDefault="0002018F">
            <w:pP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Manager / PI</w:t>
            </w:r>
          </w:p>
        </w:tc>
        <w:tc>
          <w:tcPr>
            <w:tcW w:w="1709" w:type="pct"/>
            <w:gridSpan w:val="2"/>
            <w:shd w:val="clear" w:color="auto" w:fill="FFFFFF" w:themeFill="background1"/>
            <w:vAlign w:val="center"/>
          </w:tcPr>
          <w:p w14:paraId="30E8C833" w14:textId="786CA083" w:rsidR="00BC68EA" w:rsidRPr="00BA2BA3" w:rsidRDefault="00BC68EA">
            <w:pPr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E25D6" w:rsidRPr="00BA2BA3" w14:paraId="2C3FC5D2" w14:textId="77777777" w:rsidTr="003E5B13">
        <w:trPr>
          <w:trHeight w:val="170"/>
        </w:trPr>
        <w:tc>
          <w:tcPr>
            <w:tcW w:w="5000" w:type="pct"/>
            <w:gridSpan w:val="6"/>
            <w:shd w:val="clear" w:color="auto" w:fill="00B050"/>
            <w:vAlign w:val="center"/>
          </w:tcPr>
          <w:p w14:paraId="230FB281" w14:textId="0BE31839" w:rsidR="00BE25D6" w:rsidRPr="00CE023E" w:rsidRDefault="00BE25D6" w:rsidP="00775381">
            <w:pP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Chemical Name</w:t>
            </w:r>
            <w:r w:rsidR="00FF7F8F"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r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s</w:t>
            </w:r>
            <w:r w:rsidR="00FF7F8F"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  <w:r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 / Type of Waste</w:t>
            </w:r>
          </w:p>
        </w:tc>
      </w:tr>
      <w:tr w:rsidR="00450255" w:rsidRPr="00770F44" w14:paraId="38984008" w14:textId="77777777" w:rsidTr="003E5B13">
        <w:trPr>
          <w:trHeight w:val="2313"/>
        </w:trPr>
        <w:tc>
          <w:tcPr>
            <w:tcW w:w="5000" w:type="pct"/>
            <w:gridSpan w:val="6"/>
          </w:tcPr>
          <w:p w14:paraId="37175914" w14:textId="77777777" w:rsidR="00770F44" w:rsidRDefault="00450255" w:rsidP="00770F44">
            <w:pPr>
              <w:rPr>
                <w:rFonts w:cs="Arial"/>
                <w:b/>
                <w:bCs/>
                <w:sz w:val="44"/>
                <w:szCs w:val="44"/>
              </w:rPr>
            </w:pPr>
            <w:r>
              <w:rPr>
                <w:rFonts w:cs="Arial"/>
                <w:b/>
                <w:bCs/>
                <w:sz w:val="44"/>
                <w:szCs w:val="44"/>
              </w:rPr>
              <w:t xml:space="preserve"> </w:t>
            </w:r>
            <w:r w:rsidR="00770F44">
              <w:rPr>
                <w:rFonts w:cs="Arial"/>
                <w:b/>
                <w:bCs/>
                <w:sz w:val="44"/>
                <w:szCs w:val="44"/>
              </w:rPr>
              <w:t>Mixture of halogenated, toxic waste</w:t>
            </w:r>
          </w:p>
          <w:p w14:paraId="18546A81" w14:textId="3E12FA4A" w:rsidR="00450255" w:rsidRPr="00CE023E" w:rsidRDefault="00770F44" w:rsidP="00770F44">
            <w:pPr>
              <w:rPr>
                <w:rFonts w:cs="Arial"/>
                <w:b/>
                <w:bCs/>
                <w:sz w:val="44"/>
                <w:szCs w:val="44"/>
              </w:rPr>
            </w:pPr>
            <w:r w:rsidRPr="00CE023E">
              <w:rPr>
                <w:rFonts w:cs="Arial"/>
                <w:b/>
                <w:bCs/>
                <w:sz w:val="44"/>
                <w:szCs w:val="44"/>
              </w:rPr>
              <w:t xml:space="preserve"> Solvents (e.g. dichloromethane)</w:t>
            </w:r>
          </w:p>
          <w:p w14:paraId="39817CC3" w14:textId="383ABFBE" w:rsidR="00450255" w:rsidRPr="00CE023E" w:rsidRDefault="00770F44" w:rsidP="00B55B48">
            <w:pPr>
              <w:rPr>
                <w:rFonts w:cs="Arial"/>
                <w:b/>
                <w:bCs/>
                <w:sz w:val="44"/>
                <w:szCs w:val="44"/>
              </w:rPr>
            </w:pPr>
            <w:r w:rsidRPr="00BA2BA3">
              <w:rPr>
                <w:rFonts w:cs="Arial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88960" behindDoc="0" locked="1" layoutInCell="1" allowOverlap="1" wp14:anchorId="40DA9C63" wp14:editId="0915AB12">
                  <wp:simplePos x="0" y="0"/>
                  <wp:positionH relativeFrom="column">
                    <wp:posOffset>5376545</wp:posOffset>
                  </wp:positionH>
                  <wp:positionV relativeFrom="page">
                    <wp:posOffset>-7620</wp:posOffset>
                  </wp:positionV>
                  <wp:extent cx="1440180" cy="1440180"/>
                  <wp:effectExtent l="0" t="0" r="7620" b="7620"/>
                  <wp:wrapNone/>
                  <wp:docPr id="617734606" name="Picture 617734606" descr="Image result for ghs toxic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7212C29-640D-4645-B698-0F194CFC6B7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 descr="Image result for ghs toxic">
                            <a:extLst>
                              <a:ext uri="{FF2B5EF4-FFF2-40B4-BE49-F238E27FC236}">
                                <a16:creationId xmlns:a16="http://schemas.microsoft.com/office/drawing/2014/main" id="{07212C29-640D-4645-B698-0F194CFC6B7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440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3E92F2" w14:textId="2253D835" w:rsidR="00450255" w:rsidRPr="00F2457D" w:rsidRDefault="00450255" w:rsidP="00B55B48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E25D6" w:rsidRPr="00BA2BA3" w14:paraId="5237B9CB" w14:textId="77777777" w:rsidTr="003E5B13">
        <w:trPr>
          <w:trHeight w:val="170"/>
        </w:trPr>
        <w:tc>
          <w:tcPr>
            <w:tcW w:w="5000" w:type="pct"/>
            <w:gridSpan w:val="6"/>
            <w:shd w:val="clear" w:color="auto" w:fill="00B050"/>
          </w:tcPr>
          <w:p w14:paraId="6AC2E77E" w14:textId="035021B8" w:rsidR="00BE25D6" w:rsidRPr="00BA2BA3" w:rsidRDefault="0077538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Physical form (e.g. liquid</w:t>
            </w:r>
            <w:r w:rsidR="00770F44"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, solid, c</w:t>
            </w:r>
            <w:r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ontaminated consumables)</w:t>
            </w:r>
          </w:p>
        </w:tc>
      </w:tr>
      <w:tr w:rsidR="00BE25D6" w:rsidRPr="00BA2BA3" w14:paraId="0C83EC24" w14:textId="77777777" w:rsidTr="003E5B13">
        <w:trPr>
          <w:trHeight w:val="170"/>
        </w:trPr>
        <w:tc>
          <w:tcPr>
            <w:tcW w:w="5000" w:type="pct"/>
            <w:gridSpan w:val="6"/>
          </w:tcPr>
          <w:p w14:paraId="14D9CBA0" w14:textId="77777777" w:rsidR="00BE25D6" w:rsidRDefault="00BE25D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1E6EC11" w14:textId="77777777" w:rsidR="00576531" w:rsidRDefault="00576531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7052C5E" w14:textId="0D390755" w:rsidR="00576531" w:rsidRPr="00BA2BA3" w:rsidRDefault="00576531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E25D6" w:rsidRPr="00BA2BA3" w14:paraId="5996F0B4" w14:textId="77777777" w:rsidTr="003E5B13">
        <w:trPr>
          <w:trHeight w:val="170"/>
        </w:trPr>
        <w:tc>
          <w:tcPr>
            <w:tcW w:w="5000" w:type="pct"/>
            <w:gridSpan w:val="6"/>
            <w:shd w:val="clear" w:color="auto" w:fill="00B050"/>
            <w:vAlign w:val="bottom"/>
          </w:tcPr>
          <w:p w14:paraId="70AA8AAD" w14:textId="32175835" w:rsidR="00BE25D6" w:rsidRPr="00BA2BA3" w:rsidRDefault="00BE25D6" w:rsidP="00A1606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Hazard Properties (Check </w:t>
            </w:r>
            <w:r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  <w:u w:val="single"/>
              </w:rPr>
              <w:t>all</w:t>
            </w:r>
            <w:r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 that apply</w:t>
            </w:r>
            <w:r w:rsidR="00BC68EA"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770F44" w:rsidRPr="00BA2BA3" w14:paraId="036BDF50" w14:textId="77777777" w:rsidTr="003E5B13">
        <w:trPr>
          <w:trHeight w:val="567"/>
        </w:trPr>
        <w:tc>
          <w:tcPr>
            <w:tcW w:w="1667" w:type="pct"/>
            <w:gridSpan w:val="2"/>
            <w:vAlign w:val="bottom"/>
          </w:tcPr>
          <w:p w14:paraId="7C93C5D0" w14:textId="77777777" w:rsidR="00770F44" w:rsidRDefault="00770F44" w:rsidP="00A1606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6B08E8A4" w14:textId="77777777" w:rsidR="00770F44" w:rsidRDefault="00770F44" w:rsidP="00450255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  <w:p w14:paraId="21FD2B11" w14:textId="3D63CDBA" w:rsidR="00770F44" w:rsidRPr="00BA2BA3" w:rsidRDefault="00770F44" w:rsidP="00A16064">
            <w:pPr>
              <w:ind w:right="10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91008" behindDoc="0" locked="1" layoutInCell="1" allowOverlap="1" wp14:anchorId="4EA6F900" wp14:editId="662DDEF8">
                  <wp:simplePos x="0" y="0"/>
                  <wp:positionH relativeFrom="column">
                    <wp:posOffset>-16510</wp:posOffset>
                  </wp:positionH>
                  <wp:positionV relativeFrom="page">
                    <wp:posOffset>-41275</wp:posOffset>
                  </wp:positionV>
                  <wp:extent cx="431800" cy="431800"/>
                  <wp:effectExtent l="0" t="0" r="6350" b="6350"/>
                  <wp:wrapNone/>
                  <wp:docPr id="10" name="Picture 2" descr="https://upload.wikimedia.org/wikipedia/commons/thumb/a/a1/GHS-pictogram-acid.svg/2000px-GHS-pictogram-acid.svg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34028B-4752-40C8-9C2D-8AE8DECC53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 descr="https://upload.wikimedia.org/wikipedia/commons/thumb/a/a1/GHS-pictogram-acid.svg/2000px-GHS-pictogram-acid.svg.png">
                            <a:extLst>
                              <a:ext uri="{FF2B5EF4-FFF2-40B4-BE49-F238E27FC236}">
                                <a16:creationId xmlns:a16="http://schemas.microsoft.com/office/drawing/2014/main" id="{0934028B-4752-40C8-9C2D-8AE8DECC532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1EB513" w14:textId="3CF2C481" w:rsidR="00770F44" w:rsidRPr="00BA2BA3" w:rsidRDefault="00770F44" w:rsidP="00450255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sz w:val="16"/>
                <w:szCs w:val="16"/>
              </w:rPr>
              <w:t xml:space="preserve">Corrosive     </w:t>
            </w:r>
            <w:sdt>
              <w:sdtPr>
                <w:rPr>
                  <w:rFonts w:cs="Arial"/>
                  <w:b/>
                  <w:bCs/>
                  <w:sz w:val="24"/>
                  <w:szCs w:val="24"/>
                </w:rPr>
                <w:id w:val="141998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67" w:type="pct"/>
            <w:gridSpan w:val="3"/>
            <w:vAlign w:val="bottom"/>
          </w:tcPr>
          <w:p w14:paraId="67109B57" w14:textId="56765346" w:rsidR="00770F44" w:rsidRPr="00BA2BA3" w:rsidRDefault="00770F44" w:rsidP="00A1606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92032" behindDoc="0" locked="1" layoutInCell="1" allowOverlap="1" wp14:anchorId="2F8C8BF9" wp14:editId="26B7F9E3">
                  <wp:simplePos x="0" y="0"/>
                  <wp:positionH relativeFrom="column">
                    <wp:posOffset>-11430</wp:posOffset>
                  </wp:positionH>
                  <wp:positionV relativeFrom="page">
                    <wp:posOffset>-271780</wp:posOffset>
                  </wp:positionV>
                  <wp:extent cx="431800" cy="431800"/>
                  <wp:effectExtent l="0" t="0" r="6350" b="6350"/>
                  <wp:wrapNone/>
                  <wp:docPr id="9" name="Picture 4" descr="Image result for ghs toxic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E73FDA-7124-4DE9-8193-ACED07A0E9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 descr="Image result for ghs toxic">
                            <a:extLst>
                              <a:ext uri="{FF2B5EF4-FFF2-40B4-BE49-F238E27FC236}">
                                <a16:creationId xmlns:a16="http://schemas.microsoft.com/office/drawing/2014/main" id="{C7E73FDA-7124-4DE9-8193-ACED07A0E9E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66F3C0" w14:textId="20164739" w:rsidR="00770F44" w:rsidRPr="00BA2BA3" w:rsidRDefault="00770F44" w:rsidP="00450255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sz w:val="14"/>
                <w:szCs w:val="14"/>
              </w:rPr>
              <w:t>Health Hazard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Cs w:val="22"/>
                </w:rPr>
                <w:id w:val="87474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2BA3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1666" w:type="pct"/>
            <w:vAlign w:val="bottom"/>
          </w:tcPr>
          <w:p w14:paraId="48A1D4C2" w14:textId="6B95F3B9" w:rsidR="00770F44" w:rsidRPr="00BA2BA3" w:rsidRDefault="00770F44" w:rsidP="00770F44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sz w:val="16"/>
                <w:szCs w:val="16"/>
              </w:rPr>
              <w:t xml:space="preserve">Other (Specify)                                   </w:t>
            </w:r>
            <w:sdt>
              <w:sdtPr>
                <w:rPr>
                  <w:rFonts w:cs="Arial"/>
                  <w:b/>
                  <w:bCs/>
                  <w:sz w:val="24"/>
                  <w:szCs w:val="24"/>
                </w:rPr>
                <w:id w:val="26674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E023E" w:rsidRPr="00CE023E" w14:paraId="77835D54" w14:textId="77777777" w:rsidTr="003E5B13">
        <w:trPr>
          <w:trHeight w:val="1304"/>
        </w:trPr>
        <w:tc>
          <w:tcPr>
            <w:tcW w:w="5000" w:type="pct"/>
            <w:gridSpan w:val="6"/>
            <w:shd w:val="clear" w:color="auto" w:fill="00B050"/>
            <w:vAlign w:val="center"/>
          </w:tcPr>
          <w:p w14:paraId="4F6DBF00" w14:textId="77777777" w:rsidR="00775381" w:rsidRPr="00CE023E" w:rsidRDefault="00775381" w:rsidP="00BC68EA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</w:rPr>
            </w:pPr>
            <w:r w:rsidRPr="00CE023E">
              <w:rPr>
                <w:rFonts w:cs="Arial"/>
                <w:b/>
                <w:bCs/>
                <w:color w:val="FFFFFF" w:themeColor="background1"/>
                <w:sz w:val="20"/>
              </w:rPr>
              <w:t xml:space="preserve">Hazardous waste containers should be filled to </w:t>
            </w:r>
            <w:r w:rsidRPr="00CE023E">
              <w:rPr>
                <w:rFonts w:cs="Arial"/>
                <w:b/>
                <w:bCs/>
                <w:color w:val="FFFFFF" w:themeColor="background1"/>
                <w:sz w:val="20"/>
                <w:u w:val="single"/>
              </w:rPr>
              <w:t>no more than ¾ of their capacity</w:t>
            </w:r>
            <w:r w:rsidRPr="00CE023E">
              <w:rPr>
                <w:rFonts w:cs="Arial"/>
                <w:b/>
                <w:bCs/>
                <w:color w:val="FFFFFF" w:themeColor="background1"/>
                <w:sz w:val="20"/>
              </w:rPr>
              <w:t xml:space="preserve"> and must be properly sealed.  </w:t>
            </w:r>
            <w:r w:rsidR="00BC68EA" w:rsidRPr="00CE023E">
              <w:rPr>
                <w:rFonts w:cs="Arial"/>
                <w:b/>
                <w:bCs/>
                <w:color w:val="FFFFFF" w:themeColor="background1"/>
                <w:sz w:val="20"/>
              </w:rPr>
              <w:t>Incomplete or illegible labelling</w:t>
            </w:r>
            <w:r w:rsidRPr="00CE023E">
              <w:rPr>
                <w:rFonts w:cs="Arial"/>
                <w:b/>
                <w:bCs/>
                <w:color w:val="FFFFFF" w:themeColor="background1"/>
                <w:sz w:val="20"/>
              </w:rPr>
              <w:t xml:space="preserve">, unsealed or leaking containers </w:t>
            </w:r>
            <w:r w:rsidR="00BC68EA" w:rsidRPr="00CE023E">
              <w:rPr>
                <w:rFonts w:cs="Arial"/>
                <w:b/>
                <w:bCs/>
                <w:color w:val="FFFFFF" w:themeColor="background1"/>
                <w:sz w:val="20"/>
              </w:rPr>
              <w:t>may result in the collection being rejected.</w:t>
            </w:r>
            <w:r w:rsidRPr="00CE023E">
              <w:rPr>
                <w:rFonts w:cs="Arial"/>
                <w:b/>
                <w:bCs/>
                <w:color w:val="FFFFFF" w:themeColor="background1"/>
                <w:sz w:val="20"/>
              </w:rPr>
              <w:t xml:space="preserve"> </w:t>
            </w:r>
          </w:p>
          <w:p w14:paraId="7DECC1BC" w14:textId="77777777" w:rsidR="00576531" w:rsidRDefault="00576531" w:rsidP="00BC68EA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</w:rPr>
            </w:pPr>
          </w:p>
          <w:p w14:paraId="6A0907F6" w14:textId="034EA4EE" w:rsidR="00743C6D" w:rsidRPr="00CE023E" w:rsidRDefault="00743C6D" w:rsidP="00BC68EA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</w:rPr>
            </w:pPr>
          </w:p>
        </w:tc>
      </w:tr>
      <w:tr w:rsidR="00BA2BA3" w:rsidRPr="00BA2BA3" w14:paraId="2751E3BB" w14:textId="77777777" w:rsidTr="003E5B13">
        <w:trPr>
          <w:trHeight w:val="680"/>
        </w:trPr>
        <w:tc>
          <w:tcPr>
            <w:tcW w:w="5000" w:type="pct"/>
            <w:gridSpan w:val="6"/>
            <w:vAlign w:val="center"/>
          </w:tcPr>
          <w:p w14:paraId="4B0F5C39" w14:textId="021B93A0" w:rsidR="00BA2BA3" w:rsidRPr="00BA2BA3" w:rsidRDefault="00450255" w:rsidP="00C3457B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0776">
              <w:rPr>
                <w:rFonts w:cs="Arial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65408" behindDoc="0" locked="0" layoutInCell="1" allowOverlap="1" wp14:anchorId="65AEE2C3" wp14:editId="321D5179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6985</wp:posOffset>
                  </wp:positionV>
                  <wp:extent cx="1397970" cy="432000"/>
                  <wp:effectExtent l="0" t="0" r="0" b="6350"/>
                  <wp:wrapNone/>
                  <wp:docPr id="2033374389" name="Picture 2033374389" descr="A close-up of a 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374389" name="Picture 2033374389" descr="A close-up of a logo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97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b/>
                <w:bCs/>
                <w:sz w:val="48"/>
                <w:szCs w:val="48"/>
              </w:rPr>
              <w:t xml:space="preserve"> </w:t>
            </w:r>
            <w:r w:rsidR="00770F44">
              <w:rPr>
                <w:rFonts w:cs="Arial"/>
                <w:b/>
                <w:bCs/>
                <w:sz w:val="48"/>
                <w:szCs w:val="48"/>
              </w:rPr>
              <w:t>Halogenated Solvent Waste</w:t>
            </w:r>
            <w:r w:rsidR="00542576" w:rsidRPr="00542576">
              <w:rPr>
                <w:rFonts w:cs="Arial"/>
                <w:b/>
                <w:bCs/>
                <w:color w:val="FFFFFF" w:themeColor="background1"/>
                <w:sz w:val="36"/>
                <w:szCs w:val="36"/>
              </w:rPr>
              <w:t>.</w:t>
            </w:r>
          </w:p>
        </w:tc>
      </w:tr>
      <w:tr w:rsidR="00770F44" w:rsidRPr="00BA2BA3" w14:paraId="0AABBEAB" w14:textId="77777777" w:rsidTr="003E5B13">
        <w:trPr>
          <w:trHeight w:val="113"/>
        </w:trPr>
        <w:tc>
          <w:tcPr>
            <w:tcW w:w="809" w:type="pct"/>
            <w:shd w:val="clear" w:color="auto" w:fill="00B050"/>
            <w:vAlign w:val="center"/>
          </w:tcPr>
          <w:p w14:paraId="0B9A3B6D" w14:textId="77777777" w:rsidR="00BA2BA3" w:rsidRPr="00CE023E" w:rsidRDefault="00BA2BA3" w:rsidP="00C3457B">
            <w:pP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Contact Name</w:t>
            </w:r>
          </w:p>
        </w:tc>
        <w:tc>
          <w:tcPr>
            <w:tcW w:w="1677" w:type="pct"/>
            <w:gridSpan w:val="2"/>
            <w:shd w:val="clear" w:color="auto" w:fill="FFFFFF" w:themeFill="background1"/>
            <w:vAlign w:val="center"/>
          </w:tcPr>
          <w:p w14:paraId="36E68ACE" w14:textId="77777777" w:rsidR="00BA2BA3" w:rsidRPr="00BA2BA3" w:rsidRDefault="00BA2BA3" w:rsidP="00C3457B">
            <w:pPr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05" w:type="pct"/>
            <w:shd w:val="clear" w:color="auto" w:fill="00B050"/>
            <w:vAlign w:val="center"/>
          </w:tcPr>
          <w:p w14:paraId="4567E23E" w14:textId="77777777" w:rsidR="00BA2BA3" w:rsidRPr="00CE023E" w:rsidRDefault="00BA2BA3" w:rsidP="00C3457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School / Service</w:t>
            </w:r>
          </w:p>
        </w:tc>
        <w:tc>
          <w:tcPr>
            <w:tcW w:w="1709" w:type="pct"/>
            <w:gridSpan w:val="2"/>
            <w:shd w:val="clear" w:color="auto" w:fill="FFFFFF" w:themeFill="background1"/>
            <w:vAlign w:val="center"/>
          </w:tcPr>
          <w:p w14:paraId="3D5F4375" w14:textId="77777777" w:rsidR="00BA2BA3" w:rsidRPr="00BA2BA3" w:rsidRDefault="00BA2BA3" w:rsidP="00C3457B">
            <w:pPr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70F44" w:rsidRPr="00BA2BA3" w14:paraId="409FB9D5" w14:textId="77777777" w:rsidTr="003E5B13">
        <w:trPr>
          <w:trHeight w:val="113"/>
        </w:trPr>
        <w:tc>
          <w:tcPr>
            <w:tcW w:w="809" w:type="pct"/>
            <w:shd w:val="clear" w:color="auto" w:fill="00B050"/>
            <w:vAlign w:val="center"/>
          </w:tcPr>
          <w:p w14:paraId="79BE4D75" w14:textId="77777777" w:rsidR="00BA2BA3" w:rsidRPr="00CE023E" w:rsidRDefault="00BA2BA3" w:rsidP="00C3457B">
            <w:pP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Contact Number</w:t>
            </w:r>
          </w:p>
        </w:tc>
        <w:tc>
          <w:tcPr>
            <w:tcW w:w="1677" w:type="pct"/>
            <w:gridSpan w:val="2"/>
            <w:shd w:val="clear" w:color="auto" w:fill="FFFFFF" w:themeFill="background1"/>
            <w:vAlign w:val="center"/>
          </w:tcPr>
          <w:p w14:paraId="14AE6935" w14:textId="77777777" w:rsidR="00BA2BA3" w:rsidRPr="00BA2BA3" w:rsidRDefault="00BA2BA3" w:rsidP="00C3457B">
            <w:pPr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05" w:type="pct"/>
            <w:shd w:val="clear" w:color="auto" w:fill="00B050"/>
            <w:vAlign w:val="center"/>
          </w:tcPr>
          <w:p w14:paraId="0206D8B8" w14:textId="77777777" w:rsidR="00BA2BA3" w:rsidRPr="00CE023E" w:rsidRDefault="00BA2BA3" w:rsidP="00C3457B">
            <w:pP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Manager / PI</w:t>
            </w:r>
          </w:p>
        </w:tc>
        <w:tc>
          <w:tcPr>
            <w:tcW w:w="1709" w:type="pct"/>
            <w:gridSpan w:val="2"/>
            <w:shd w:val="clear" w:color="auto" w:fill="FFFFFF" w:themeFill="background1"/>
            <w:vAlign w:val="center"/>
          </w:tcPr>
          <w:p w14:paraId="5BB4C2BD" w14:textId="77777777" w:rsidR="00BA2BA3" w:rsidRPr="00BA2BA3" w:rsidRDefault="00BA2BA3" w:rsidP="00C3457B">
            <w:pPr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A2BA3" w:rsidRPr="00BA2BA3" w14:paraId="5103F776" w14:textId="77777777" w:rsidTr="003E5B13">
        <w:trPr>
          <w:trHeight w:val="113"/>
        </w:trPr>
        <w:tc>
          <w:tcPr>
            <w:tcW w:w="5000" w:type="pct"/>
            <w:gridSpan w:val="6"/>
            <w:shd w:val="clear" w:color="auto" w:fill="00B050"/>
            <w:vAlign w:val="center"/>
          </w:tcPr>
          <w:p w14:paraId="4AA903CF" w14:textId="77777777" w:rsidR="00BA2BA3" w:rsidRPr="00BA2BA3" w:rsidRDefault="00BA2BA3" w:rsidP="00C3457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Chemical Name(s) / Type of Waste</w:t>
            </w:r>
          </w:p>
        </w:tc>
      </w:tr>
      <w:tr w:rsidR="00450255" w:rsidRPr="00BA2BA3" w14:paraId="5145F8A6" w14:textId="77777777" w:rsidTr="003E5B13">
        <w:trPr>
          <w:trHeight w:val="2313"/>
        </w:trPr>
        <w:tc>
          <w:tcPr>
            <w:tcW w:w="5000" w:type="pct"/>
            <w:gridSpan w:val="6"/>
          </w:tcPr>
          <w:p w14:paraId="31133EF1" w14:textId="77777777" w:rsidR="00770F44" w:rsidRDefault="00450255" w:rsidP="00770F44">
            <w:pPr>
              <w:rPr>
                <w:rFonts w:cs="Arial"/>
                <w:b/>
                <w:bCs/>
                <w:sz w:val="44"/>
                <w:szCs w:val="44"/>
              </w:rPr>
            </w:pPr>
            <w:r>
              <w:rPr>
                <w:rFonts w:cs="Arial"/>
                <w:b/>
                <w:bCs/>
                <w:sz w:val="44"/>
                <w:szCs w:val="44"/>
              </w:rPr>
              <w:t xml:space="preserve"> </w:t>
            </w:r>
            <w:r w:rsidR="00770F44">
              <w:rPr>
                <w:rFonts w:cs="Arial"/>
                <w:b/>
                <w:bCs/>
                <w:sz w:val="44"/>
                <w:szCs w:val="44"/>
              </w:rPr>
              <w:t>Mixture of halogenated, toxic waste</w:t>
            </w:r>
          </w:p>
          <w:p w14:paraId="4A626556" w14:textId="77777777" w:rsidR="00770F44" w:rsidRPr="00770F44" w:rsidRDefault="00770F44" w:rsidP="00770F44">
            <w:pPr>
              <w:rPr>
                <w:rFonts w:cs="Arial"/>
                <w:b/>
                <w:bCs/>
                <w:sz w:val="44"/>
                <w:szCs w:val="44"/>
              </w:rPr>
            </w:pPr>
            <w:r w:rsidRPr="00770F44">
              <w:rPr>
                <w:rFonts w:cs="Arial"/>
                <w:b/>
                <w:bCs/>
                <w:sz w:val="44"/>
                <w:szCs w:val="44"/>
              </w:rPr>
              <w:t xml:space="preserve"> Solvents (e.g. dichloromethane)</w:t>
            </w:r>
          </w:p>
          <w:p w14:paraId="3BD68084" w14:textId="77777777" w:rsidR="00770F44" w:rsidRPr="00770F44" w:rsidRDefault="00770F44" w:rsidP="00770F44">
            <w:pPr>
              <w:rPr>
                <w:rFonts w:cs="Arial"/>
                <w:b/>
                <w:bCs/>
                <w:sz w:val="44"/>
                <w:szCs w:val="44"/>
              </w:rPr>
            </w:pPr>
            <w:r w:rsidRPr="00BA2BA3">
              <w:rPr>
                <w:rFonts w:cs="Arial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94080" behindDoc="0" locked="1" layoutInCell="1" allowOverlap="1" wp14:anchorId="22CB3D78" wp14:editId="6A01DBE3">
                  <wp:simplePos x="0" y="0"/>
                  <wp:positionH relativeFrom="column">
                    <wp:posOffset>5376545</wp:posOffset>
                  </wp:positionH>
                  <wp:positionV relativeFrom="page">
                    <wp:posOffset>-7620</wp:posOffset>
                  </wp:positionV>
                  <wp:extent cx="1440180" cy="1440180"/>
                  <wp:effectExtent l="0" t="0" r="7620" b="7620"/>
                  <wp:wrapNone/>
                  <wp:docPr id="567639397" name="Picture 567639397" descr="Image result for ghs toxic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7212C29-640D-4645-B698-0F194CFC6B7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 descr="Image result for ghs toxic">
                            <a:extLst>
                              <a:ext uri="{FF2B5EF4-FFF2-40B4-BE49-F238E27FC236}">
                                <a16:creationId xmlns:a16="http://schemas.microsoft.com/office/drawing/2014/main" id="{07212C29-640D-4645-B698-0F194CFC6B7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440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394CDA" w14:textId="059A2C78" w:rsidR="00450255" w:rsidRPr="00BA2BA3" w:rsidRDefault="00770F44" w:rsidP="00770F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70F44">
              <w:rPr>
                <w:rFonts w:cs="Arial"/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BA2BA3" w:rsidRPr="00BA2BA3" w14:paraId="4A01FC8D" w14:textId="77777777" w:rsidTr="003E5B13">
        <w:trPr>
          <w:trHeight w:val="227"/>
        </w:trPr>
        <w:tc>
          <w:tcPr>
            <w:tcW w:w="5000" w:type="pct"/>
            <w:gridSpan w:val="6"/>
            <w:shd w:val="clear" w:color="auto" w:fill="00B050"/>
          </w:tcPr>
          <w:p w14:paraId="18C49E84" w14:textId="605D8D51" w:rsidR="00BA2BA3" w:rsidRPr="00CE023E" w:rsidRDefault="00BA2BA3" w:rsidP="00C3457B">
            <w:pP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Physical form (e.g. liqui</w:t>
            </w:r>
            <w:r w:rsidR="00770F44"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d, solid, </w:t>
            </w:r>
            <w:r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contaminated consumables)</w:t>
            </w:r>
          </w:p>
        </w:tc>
      </w:tr>
      <w:tr w:rsidR="00BA2BA3" w:rsidRPr="00BA2BA3" w14:paraId="1B607EAA" w14:textId="77777777" w:rsidTr="003E5B13">
        <w:trPr>
          <w:trHeight w:val="170"/>
        </w:trPr>
        <w:tc>
          <w:tcPr>
            <w:tcW w:w="5000" w:type="pct"/>
            <w:gridSpan w:val="6"/>
          </w:tcPr>
          <w:p w14:paraId="62FE7A31" w14:textId="77777777" w:rsidR="00BA2BA3" w:rsidRDefault="00BA2BA3" w:rsidP="00C3457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8CE407D" w14:textId="77777777" w:rsidR="00576531" w:rsidRDefault="00576531" w:rsidP="00C3457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9429BD1" w14:textId="77777777" w:rsidR="00576531" w:rsidRPr="00BA2BA3" w:rsidRDefault="00576531" w:rsidP="00C3457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A2BA3" w:rsidRPr="00BA2BA3" w14:paraId="61C12714" w14:textId="77777777" w:rsidTr="003E5B13">
        <w:trPr>
          <w:trHeight w:val="170"/>
        </w:trPr>
        <w:tc>
          <w:tcPr>
            <w:tcW w:w="5000" w:type="pct"/>
            <w:gridSpan w:val="6"/>
            <w:shd w:val="clear" w:color="auto" w:fill="00B050"/>
            <w:vAlign w:val="bottom"/>
          </w:tcPr>
          <w:p w14:paraId="5FE7FC26" w14:textId="77777777" w:rsidR="00BA2BA3" w:rsidRPr="00BA2BA3" w:rsidRDefault="00BA2BA3" w:rsidP="00C3457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Hazard Properties (Check </w:t>
            </w:r>
            <w:r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  <w:u w:val="single"/>
              </w:rPr>
              <w:t>all</w:t>
            </w:r>
            <w:r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 that apply)</w:t>
            </w:r>
          </w:p>
        </w:tc>
      </w:tr>
      <w:tr w:rsidR="00770F44" w:rsidRPr="00BA2BA3" w14:paraId="7A571397" w14:textId="77777777" w:rsidTr="003E5B13">
        <w:trPr>
          <w:trHeight w:val="567"/>
        </w:trPr>
        <w:tc>
          <w:tcPr>
            <w:tcW w:w="1667" w:type="pct"/>
            <w:gridSpan w:val="2"/>
            <w:vAlign w:val="bottom"/>
          </w:tcPr>
          <w:p w14:paraId="2E6DEC64" w14:textId="77777777" w:rsidR="00770F44" w:rsidRDefault="00770F44" w:rsidP="00C345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3CCD484E" w14:textId="77777777" w:rsidR="00770F44" w:rsidRDefault="00770F44" w:rsidP="00C345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6DC7398B" w14:textId="77777777" w:rsidR="00770F44" w:rsidRPr="00BA2BA3" w:rsidRDefault="00770F44" w:rsidP="00C3457B">
            <w:pPr>
              <w:ind w:right="10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96128" behindDoc="0" locked="1" layoutInCell="1" allowOverlap="1" wp14:anchorId="4933D7FE" wp14:editId="1CF7AC61">
                  <wp:simplePos x="0" y="0"/>
                  <wp:positionH relativeFrom="column">
                    <wp:posOffset>-635</wp:posOffset>
                  </wp:positionH>
                  <wp:positionV relativeFrom="page">
                    <wp:posOffset>-15240</wp:posOffset>
                  </wp:positionV>
                  <wp:extent cx="431800" cy="431800"/>
                  <wp:effectExtent l="0" t="0" r="6350" b="6350"/>
                  <wp:wrapNone/>
                  <wp:docPr id="1290477424" name="Picture 1290477424" descr="https://upload.wikimedia.org/wikipedia/commons/thumb/a/a1/GHS-pictogram-acid.svg/2000px-GHS-pictogram-acid.svg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34028B-4752-40C8-9C2D-8AE8DECC53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 descr="https://upload.wikimedia.org/wikipedia/commons/thumb/a/a1/GHS-pictogram-acid.svg/2000px-GHS-pictogram-acid.svg.png">
                            <a:extLst>
                              <a:ext uri="{FF2B5EF4-FFF2-40B4-BE49-F238E27FC236}">
                                <a16:creationId xmlns:a16="http://schemas.microsoft.com/office/drawing/2014/main" id="{0934028B-4752-40C8-9C2D-8AE8DECC532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F77EB0" w14:textId="77777777" w:rsidR="00770F44" w:rsidRPr="00BA2BA3" w:rsidRDefault="00770F44" w:rsidP="00C345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sz w:val="16"/>
                <w:szCs w:val="16"/>
              </w:rPr>
              <w:t xml:space="preserve">Corrosive     </w:t>
            </w:r>
            <w:sdt>
              <w:sdtPr>
                <w:rPr>
                  <w:rFonts w:cs="Arial"/>
                  <w:b/>
                  <w:bCs/>
                  <w:sz w:val="24"/>
                  <w:szCs w:val="24"/>
                </w:rPr>
                <w:id w:val="-75566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2BA3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67" w:type="pct"/>
            <w:gridSpan w:val="3"/>
            <w:vAlign w:val="bottom"/>
          </w:tcPr>
          <w:p w14:paraId="47C3DCB6" w14:textId="77777777" w:rsidR="00770F44" w:rsidRPr="00BA2BA3" w:rsidRDefault="00770F44" w:rsidP="00C345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97152" behindDoc="0" locked="1" layoutInCell="1" allowOverlap="1" wp14:anchorId="32BB26B8" wp14:editId="372178BB">
                  <wp:simplePos x="0" y="0"/>
                  <wp:positionH relativeFrom="column">
                    <wp:posOffset>-4445</wp:posOffset>
                  </wp:positionH>
                  <wp:positionV relativeFrom="page">
                    <wp:posOffset>-256540</wp:posOffset>
                  </wp:positionV>
                  <wp:extent cx="431800" cy="431800"/>
                  <wp:effectExtent l="0" t="0" r="6350" b="6350"/>
                  <wp:wrapNone/>
                  <wp:docPr id="867913716" name="Picture 867913716" descr="Image result for ghs toxic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E73FDA-7124-4DE9-8193-ACED07A0E9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 descr="Image result for ghs toxic">
                            <a:extLst>
                              <a:ext uri="{FF2B5EF4-FFF2-40B4-BE49-F238E27FC236}">
                                <a16:creationId xmlns:a16="http://schemas.microsoft.com/office/drawing/2014/main" id="{C7E73FDA-7124-4DE9-8193-ACED07A0E9E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F7037D" w14:textId="3CF69A0C" w:rsidR="00770F44" w:rsidRPr="00BA2BA3" w:rsidRDefault="00770F44" w:rsidP="00C345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sz w:val="14"/>
                <w:szCs w:val="14"/>
              </w:rPr>
              <w:t>Health Hazard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Cs w:val="22"/>
                </w:rPr>
                <w:id w:val="28594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1667" w:type="pct"/>
            <w:vAlign w:val="bottom"/>
          </w:tcPr>
          <w:p w14:paraId="024DB64B" w14:textId="77777777" w:rsidR="00770F44" w:rsidRPr="00BA2BA3" w:rsidRDefault="00770F44" w:rsidP="00C345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A2BA3">
              <w:rPr>
                <w:rFonts w:cs="Arial"/>
                <w:b/>
                <w:bCs/>
                <w:sz w:val="16"/>
                <w:szCs w:val="16"/>
              </w:rPr>
              <w:t xml:space="preserve">Other (Specify)                                   </w:t>
            </w:r>
            <w:sdt>
              <w:sdtPr>
                <w:rPr>
                  <w:rFonts w:cs="Arial"/>
                  <w:b/>
                  <w:bCs/>
                  <w:sz w:val="24"/>
                  <w:szCs w:val="24"/>
                </w:rPr>
                <w:id w:val="-62331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2BA3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E023E" w:rsidRPr="00CE023E" w14:paraId="42F5AB06" w14:textId="77777777" w:rsidTr="003E5B13">
        <w:trPr>
          <w:trHeight w:val="567"/>
        </w:trPr>
        <w:tc>
          <w:tcPr>
            <w:tcW w:w="5000" w:type="pct"/>
            <w:gridSpan w:val="6"/>
            <w:shd w:val="clear" w:color="auto" w:fill="00B050"/>
            <w:vAlign w:val="center"/>
          </w:tcPr>
          <w:p w14:paraId="4668F310" w14:textId="77777777" w:rsidR="00770F44" w:rsidRPr="00CE023E" w:rsidRDefault="00770F44" w:rsidP="00C3457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</w:rPr>
            </w:pPr>
          </w:p>
          <w:p w14:paraId="0C65B803" w14:textId="77777777" w:rsidR="00576531" w:rsidRDefault="00BA2BA3" w:rsidP="00770F44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</w:rPr>
            </w:pPr>
            <w:r w:rsidRPr="00CE023E">
              <w:rPr>
                <w:rFonts w:cs="Arial"/>
                <w:b/>
                <w:bCs/>
                <w:color w:val="FFFFFF" w:themeColor="background1"/>
                <w:sz w:val="20"/>
              </w:rPr>
              <w:t xml:space="preserve">Hazardous waste containers should be filled to </w:t>
            </w:r>
            <w:r w:rsidRPr="00CE023E">
              <w:rPr>
                <w:rFonts w:cs="Arial"/>
                <w:b/>
                <w:bCs/>
                <w:color w:val="FFFFFF" w:themeColor="background1"/>
                <w:sz w:val="20"/>
                <w:u w:val="single"/>
              </w:rPr>
              <w:t>no more than ¾ of their capacity</w:t>
            </w:r>
            <w:r w:rsidRPr="00CE023E">
              <w:rPr>
                <w:rFonts w:cs="Arial"/>
                <w:b/>
                <w:bCs/>
                <w:color w:val="FFFFFF" w:themeColor="background1"/>
                <w:sz w:val="20"/>
              </w:rPr>
              <w:t xml:space="preserve"> and must be properly sealed.  Incomplete or illegible labelling, unsealed or leaking containers may result in the collection being rejected. </w:t>
            </w:r>
          </w:p>
          <w:p w14:paraId="79977879" w14:textId="43417F15" w:rsidR="00743C6D" w:rsidRPr="00CE023E" w:rsidRDefault="00743C6D" w:rsidP="00770F44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</w:rPr>
            </w:pPr>
          </w:p>
        </w:tc>
      </w:tr>
    </w:tbl>
    <w:p w14:paraId="7A699C47" w14:textId="77777777" w:rsidR="00BA2BA3" w:rsidRPr="00542576" w:rsidRDefault="00BA2BA3" w:rsidP="00542576">
      <w:pPr>
        <w:rPr>
          <w:rFonts w:cs="Arial"/>
          <w:sz w:val="2"/>
          <w:szCs w:val="2"/>
        </w:rPr>
      </w:pPr>
    </w:p>
    <w:sectPr w:rsidR="00BA2BA3" w:rsidRPr="00542576" w:rsidSect="00B07B6E">
      <w:pgSz w:w="11906" w:h="16838" w:code="9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3E"/>
    <w:rsid w:val="0002018F"/>
    <w:rsid w:val="00077BC3"/>
    <w:rsid w:val="002C31F1"/>
    <w:rsid w:val="00303B2D"/>
    <w:rsid w:val="00311F3E"/>
    <w:rsid w:val="00370118"/>
    <w:rsid w:val="003A5BC0"/>
    <w:rsid w:val="003E5B13"/>
    <w:rsid w:val="00406D99"/>
    <w:rsid w:val="00434FC1"/>
    <w:rsid w:val="00450255"/>
    <w:rsid w:val="004D4A78"/>
    <w:rsid w:val="0051324E"/>
    <w:rsid w:val="00542576"/>
    <w:rsid w:val="00576531"/>
    <w:rsid w:val="00743C6D"/>
    <w:rsid w:val="007570C7"/>
    <w:rsid w:val="00770F44"/>
    <w:rsid w:val="00775381"/>
    <w:rsid w:val="008766DE"/>
    <w:rsid w:val="008E6C59"/>
    <w:rsid w:val="009F570D"/>
    <w:rsid w:val="00A16064"/>
    <w:rsid w:val="00AD683D"/>
    <w:rsid w:val="00B07B6E"/>
    <w:rsid w:val="00B53F2A"/>
    <w:rsid w:val="00BA2BA3"/>
    <w:rsid w:val="00BC68EA"/>
    <w:rsid w:val="00BE0EB4"/>
    <w:rsid w:val="00BE25D6"/>
    <w:rsid w:val="00C00776"/>
    <w:rsid w:val="00CE023E"/>
    <w:rsid w:val="00EC4E99"/>
    <w:rsid w:val="00F1349A"/>
    <w:rsid w:val="00F2457D"/>
    <w:rsid w:val="00F306D7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77E68D"/>
  <w15:chartTrackingRefBased/>
  <w15:docId w15:val="{D3210146-5FB3-4927-A093-311D19FB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lang w:val="en-GB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4A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Rodger</dc:creator>
  <cp:keywords/>
  <dc:description/>
  <cp:lastModifiedBy>Philip Rodger</cp:lastModifiedBy>
  <cp:revision>7</cp:revision>
  <cp:lastPrinted>2023-08-22T15:47:00Z</cp:lastPrinted>
  <dcterms:created xsi:type="dcterms:W3CDTF">2023-08-22T15:30:00Z</dcterms:created>
  <dcterms:modified xsi:type="dcterms:W3CDTF">2023-08-28T11:28:00Z</dcterms:modified>
</cp:coreProperties>
</file>